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CDBA69" w14:textId="77777777" w:rsidR="009A2DBD" w:rsidRDefault="009A2DBD" w:rsidP="009A2DBD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CERTIFIED ADVOCATE DEVELOPMENT PROGRAM </w:t>
      </w:r>
    </w:p>
    <w:p w14:paraId="3BF77FCF" w14:textId="54013236" w:rsidR="00007AE7" w:rsidRDefault="009A2DBD" w:rsidP="009A2DBD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UNITED STATES REGIONAL CONFERENCE</w:t>
      </w:r>
    </w:p>
    <w:p w14:paraId="7E3E3C49" w14:textId="1B3F32C6" w:rsidR="009A2DBD" w:rsidRDefault="009A2DBD" w:rsidP="009A2DBD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FALL 2026 COURSE SYLLABUS</w:t>
      </w:r>
    </w:p>
    <w:p w14:paraId="21CC424C" w14:textId="77777777" w:rsidR="009A2DBD" w:rsidRDefault="009A2DBD" w:rsidP="009A2DBD">
      <w:pPr>
        <w:jc w:val="center"/>
        <w:rPr>
          <w:rFonts w:ascii="Arial" w:hAnsi="Arial" w:cs="Arial"/>
          <w:b/>
          <w:bCs/>
        </w:rPr>
      </w:pPr>
    </w:p>
    <w:p w14:paraId="464C9010" w14:textId="77777777" w:rsidR="009A2DBD" w:rsidRDefault="009A2DBD" w:rsidP="009A2DBD">
      <w:pPr>
        <w:jc w:val="center"/>
        <w:rPr>
          <w:rFonts w:ascii="Arial" w:hAnsi="Arial" w:cs="Arial"/>
          <w:b/>
          <w:bCs/>
        </w:rPr>
      </w:pPr>
    </w:p>
    <w:p w14:paraId="1A264CBC" w14:textId="4950B270" w:rsidR="009A2DBD" w:rsidRDefault="009A2DBD" w:rsidP="009A2DBD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THE ADVOCACY TEAM</w:t>
      </w:r>
    </w:p>
    <w:p w14:paraId="4F0F7926" w14:textId="31F55BB6" w:rsidR="009A2DBD" w:rsidRPr="009A2DBD" w:rsidRDefault="009A2DBD" w:rsidP="009A2DBD">
      <w:pPr>
        <w:rPr>
          <w:rFonts w:ascii="Arial" w:hAnsi="Arial" w:cs="Arial"/>
          <w:i/>
          <w:iCs/>
        </w:rPr>
      </w:pPr>
      <w:r w:rsidRPr="009A2DBD">
        <w:rPr>
          <w:rFonts w:ascii="Arial" w:hAnsi="Arial" w:cs="Arial"/>
          <w:i/>
          <w:iCs/>
        </w:rPr>
        <w:t xml:space="preserve">Note: For general questions, email </w:t>
      </w:r>
      <w:hyperlink r:id="rId7" w:history="1">
        <w:r w:rsidRPr="009A2DBD">
          <w:rPr>
            <w:rStyle w:val="Hyperlink"/>
            <w:rFonts w:ascii="Arial" w:hAnsi="Arial" w:cs="Arial"/>
            <w:i/>
            <w:iCs/>
          </w:rPr>
          <w:t>advocacy@umcjustice.org</w:t>
        </w:r>
      </w:hyperlink>
      <w:r w:rsidRPr="009A2DBD">
        <w:rPr>
          <w:rFonts w:ascii="Arial" w:hAnsi="Arial" w:cs="Arial"/>
          <w:i/>
          <w:iCs/>
        </w:rPr>
        <w:t xml:space="preserve">. </w:t>
      </w:r>
    </w:p>
    <w:p w14:paraId="7219CB2F" w14:textId="77777777" w:rsidR="009A2DBD" w:rsidRDefault="009A2DBD" w:rsidP="009A2DBD">
      <w:pPr>
        <w:rPr>
          <w:rFonts w:ascii="Arial" w:hAnsi="Arial" w:cs="Arial"/>
          <w:b/>
          <w:bCs/>
        </w:rPr>
      </w:pPr>
    </w:p>
    <w:p w14:paraId="015CE25C" w14:textId="77777777" w:rsidR="00081B0D" w:rsidRDefault="00081B0D" w:rsidP="009A2DBD">
      <w:pPr>
        <w:rPr>
          <w:rFonts w:ascii="Arial" w:hAnsi="Arial" w:cs="Arial"/>
        </w:rPr>
        <w:sectPr w:rsidR="00081B0D">
          <w:headerReference w:type="default" r:id="rId8"/>
          <w:footerReference w:type="even" r:id="rId9"/>
          <w:footerReference w:type="default" r:id="rId10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AFE10C5" w14:textId="131A6836" w:rsidR="009A2DBD" w:rsidRDefault="009A2DBD" w:rsidP="009A2DBD">
      <w:pPr>
        <w:rPr>
          <w:rFonts w:ascii="Arial" w:hAnsi="Arial" w:cs="Arial"/>
        </w:rPr>
      </w:pPr>
      <w:r>
        <w:rPr>
          <w:rFonts w:ascii="Arial" w:hAnsi="Arial" w:cs="Arial"/>
        </w:rPr>
        <w:t>Rev. Camille Henderson-Edwards</w:t>
      </w:r>
    </w:p>
    <w:p w14:paraId="1F3266A9" w14:textId="32224A7E" w:rsidR="009A2DBD" w:rsidRDefault="009A2DBD" w:rsidP="009A2DBD">
      <w:pPr>
        <w:rPr>
          <w:rFonts w:ascii="Arial" w:hAnsi="Arial" w:cs="Arial"/>
        </w:rPr>
      </w:pPr>
      <w:r>
        <w:rPr>
          <w:rFonts w:ascii="Arial" w:hAnsi="Arial" w:cs="Arial"/>
        </w:rPr>
        <w:t xml:space="preserve">Senior Executive Director for Advocacy </w:t>
      </w:r>
    </w:p>
    <w:p w14:paraId="0B0D4EF9" w14:textId="351C98B0" w:rsidR="009A2DBD" w:rsidRDefault="009A2DBD" w:rsidP="009A2DBD">
      <w:pPr>
        <w:rPr>
          <w:rFonts w:ascii="Arial" w:hAnsi="Arial" w:cs="Arial"/>
        </w:rPr>
      </w:pPr>
      <w:r>
        <w:rPr>
          <w:rFonts w:ascii="Arial" w:hAnsi="Arial" w:cs="Arial"/>
        </w:rPr>
        <w:t>Economic, Health, and Gender Justice Portfolio</w:t>
      </w:r>
    </w:p>
    <w:p w14:paraId="029A1052" w14:textId="23C2566C" w:rsidR="009A2DBD" w:rsidRDefault="009A2DBD" w:rsidP="009A2DBD">
      <w:pPr>
        <w:rPr>
          <w:rFonts w:ascii="Arial" w:hAnsi="Arial" w:cs="Arial"/>
        </w:rPr>
      </w:pPr>
      <w:hyperlink r:id="rId11" w:history="1">
        <w:r w:rsidRPr="008D25A9">
          <w:rPr>
            <w:rStyle w:val="Hyperlink"/>
            <w:rFonts w:ascii="Arial" w:hAnsi="Arial" w:cs="Arial"/>
          </w:rPr>
          <w:t>chedwards@umcjustice.org</w:t>
        </w:r>
      </w:hyperlink>
      <w:r>
        <w:rPr>
          <w:rFonts w:ascii="Arial" w:hAnsi="Arial" w:cs="Arial"/>
        </w:rPr>
        <w:t xml:space="preserve"> </w:t>
      </w:r>
    </w:p>
    <w:p w14:paraId="760697C3" w14:textId="77777777" w:rsidR="009A2DBD" w:rsidRDefault="009A2DBD" w:rsidP="009A2DBD">
      <w:pPr>
        <w:rPr>
          <w:rFonts w:ascii="Arial" w:hAnsi="Arial" w:cs="Arial"/>
        </w:rPr>
      </w:pPr>
    </w:p>
    <w:p w14:paraId="6F9C9A80" w14:textId="242F0867" w:rsidR="009A2DBD" w:rsidRDefault="009A2DBD" w:rsidP="009A2DBD">
      <w:pPr>
        <w:rPr>
          <w:rFonts w:ascii="Arial" w:hAnsi="Arial" w:cs="Arial"/>
        </w:rPr>
      </w:pPr>
      <w:r>
        <w:rPr>
          <w:rFonts w:ascii="Arial" w:hAnsi="Arial" w:cs="Arial"/>
        </w:rPr>
        <w:t>Colleen Moore</w:t>
      </w:r>
    </w:p>
    <w:p w14:paraId="3DB888CD" w14:textId="2A7CDCB2" w:rsidR="009A2DBD" w:rsidRDefault="009A2DBD" w:rsidP="009A2DBD">
      <w:pPr>
        <w:rPr>
          <w:rFonts w:ascii="Arial" w:hAnsi="Arial" w:cs="Arial"/>
        </w:rPr>
      </w:pPr>
      <w:r>
        <w:rPr>
          <w:rFonts w:ascii="Arial" w:hAnsi="Arial" w:cs="Arial"/>
        </w:rPr>
        <w:t>Director for Peace with Justice</w:t>
      </w:r>
    </w:p>
    <w:p w14:paraId="00E39DEF" w14:textId="641DFBBC" w:rsidR="009A2DBD" w:rsidRDefault="009A2DBD" w:rsidP="009A2DBD">
      <w:pPr>
        <w:rPr>
          <w:rFonts w:ascii="Arial" w:hAnsi="Arial" w:cs="Arial"/>
        </w:rPr>
      </w:pPr>
      <w:hyperlink r:id="rId12" w:history="1">
        <w:r w:rsidRPr="008D25A9">
          <w:rPr>
            <w:rStyle w:val="Hyperlink"/>
            <w:rFonts w:ascii="Arial" w:hAnsi="Arial" w:cs="Arial"/>
          </w:rPr>
          <w:t>cmoore@umcjustice.org</w:t>
        </w:r>
      </w:hyperlink>
      <w:r>
        <w:rPr>
          <w:rFonts w:ascii="Arial" w:hAnsi="Arial" w:cs="Arial"/>
        </w:rPr>
        <w:t xml:space="preserve"> </w:t>
      </w:r>
    </w:p>
    <w:p w14:paraId="75F4C50D" w14:textId="77777777" w:rsidR="009A2DBD" w:rsidRDefault="009A2DBD" w:rsidP="009A2DBD">
      <w:pPr>
        <w:rPr>
          <w:rFonts w:ascii="Arial" w:hAnsi="Arial" w:cs="Arial"/>
        </w:rPr>
      </w:pPr>
    </w:p>
    <w:p w14:paraId="74B41212" w14:textId="7994942D" w:rsidR="009A2DBD" w:rsidRDefault="009A2DBD" w:rsidP="009A2DBD">
      <w:pPr>
        <w:rPr>
          <w:rFonts w:ascii="Arial" w:hAnsi="Arial" w:cs="Arial"/>
        </w:rPr>
      </w:pPr>
      <w:r>
        <w:rPr>
          <w:rFonts w:ascii="Arial" w:hAnsi="Arial" w:cs="Arial"/>
        </w:rPr>
        <w:t>Darina Regio</w:t>
      </w:r>
    </w:p>
    <w:p w14:paraId="71405A79" w14:textId="268277AE" w:rsidR="009A2DBD" w:rsidRDefault="009A2DBD" w:rsidP="009A2DBD">
      <w:pPr>
        <w:rPr>
          <w:rFonts w:ascii="Arial" w:hAnsi="Arial" w:cs="Arial"/>
        </w:rPr>
      </w:pPr>
      <w:r>
        <w:rPr>
          <w:rFonts w:ascii="Arial" w:hAnsi="Arial" w:cs="Arial"/>
        </w:rPr>
        <w:t>Director for Environmental Justice</w:t>
      </w:r>
    </w:p>
    <w:p w14:paraId="14FC1FCC" w14:textId="3FD45066" w:rsidR="009A2DBD" w:rsidRDefault="009A2DBD" w:rsidP="009A2DBD">
      <w:pPr>
        <w:rPr>
          <w:rFonts w:ascii="Arial" w:hAnsi="Arial" w:cs="Arial"/>
        </w:rPr>
      </w:pPr>
      <w:hyperlink r:id="rId13" w:history="1">
        <w:r w:rsidRPr="008D25A9">
          <w:rPr>
            <w:rStyle w:val="Hyperlink"/>
            <w:rFonts w:ascii="Arial" w:hAnsi="Arial" w:cs="Arial"/>
          </w:rPr>
          <w:t>dregio@umcjustice.org</w:t>
        </w:r>
      </w:hyperlink>
      <w:r>
        <w:rPr>
          <w:rFonts w:ascii="Arial" w:hAnsi="Arial" w:cs="Arial"/>
        </w:rPr>
        <w:t xml:space="preserve"> </w:t>
      </w:r>
    </w:p>
    <w:p w14:paraId="42C17CE6" w14:textId="77777777" w:rsidR="009A2DBD" w:rsidRDefault="009A2DBD" w:rsidP="009A2DBD">
      <w:pPr>
        <w:rPr>
          <w:rFonts w:ascii="Arial" w:hAnsi="Arial" w:cs="Arial"/>
        </w:rPr>
      </w:pPr>
    </w:p>
    <w:p w14:paraId="49C58679" w14:textId="35BD08AC" w:rsidR="009A2DBD" w:rsidRDefault="003E14F6" w:rsidP="009A2DBD">
      <w:pPr>
        <w:rPr>
          <w:rFonts w:ascii="Arial" w:hAnsi="Arial" w:cs="Arial"/>
        </w:rPr>
      </w:pPr>
      <w:r>
        <w:rPr>
          <w:rFonts w:ascii="Arial" w:hAnsi="Arial" w:cs="Arial"/>
        </w:rPr>
        <w:t xml:space="preserve">Rev. </w:t>
      </w:r>
      <w:r w:rsidR="009A2DBD">
        <w:rPr>
          <w:rFonts w:ascii="Arial" w:hAnsi="Arial" w:cs="Arial"/>
        </w:rPr>
        <w:t>Kendal McBroom</w:t>
      </w:r>
    </w:p>
    <w:p w14:paraId="1761E87D" w14:textId="1BA9EDF8" w:rsidR="009A2DBD" w:rsidRDefault="009A2DBD" w:rsidP="009A2DBD">
      <w:pPr>
        <w:rPr>
          <w:rFonts w:ascii="Arial" w:hAnsi="Arial" w:cs="Arial"/>
        </w:rPr>
      </w:pPr>
      <w:r>
        <w:rPr>
          <w:rFonts w:ascii="Arial" w:hAnsi="Arial" w:cs="Arial"/>
        </w:rPr>
        <w:t>Director for Civil and Human Rights</w:t>
      </w:r>
    </w:p>
    <w:p w14:paraId="64BF5632" w14:textId="45539576" w:rsidR="009A2DBD" w:rsidRDefault="009A2DBD" w:rsidP="009A2DBD">
      <w:pPr>
        <w:rPr>
          <w:rFonts w:ascii="Arial" w:hAnsi="Arial" w:cs="Arial"/>
        </w:rPr>
      </w:pPr>
      <w:hyperlink r:id="rId14" w:history="1">
        <w:r w:rsidRPr="008D25A9">
          <w:rPr>
            <w:rStyle w:val="Hyperlink"/>
            <w:rFonts w:ascii="Arial" w:hAnsi="Arial" w:cs="Arial"/>
          </w:rPr>
          <w:t>kmcbroom@umcjustice.org</w:t>
        </w:r>
      </w:hyperlink>
      <w:r>
        <w:rPr>
          <w:rFonts w:ascii="Arial" w:hAnsi="Arial" w:cs="Arial"/>
        </w:rPr>
        <w:t xml:space="preserve"> </w:t>
      </w:r>
    </w:p>
    <w:p w14:paraId="6364A0A3" w14:textId="77777777" w:rsidR="00081B0D" w:rsidRDefault="00081B0D" w:rsidP="009A2DBD">
      <w:pPr>
        <w:rPr>
          <w:rFonts w:ascii="Arial" w:hAnsi="Arial" w:cs="Arial"/>
        </w:rPr>
        <w:sectPr w:rsidR="00081B0D" w:rsidSect="00081B0D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0D1FDE14" w14:textId="77777777" w:rsidR="009A2DBD" w:rsidRDefault="009A2DBD" w:rsidP="009A2DBD">
      <w:pPr>
        <w:rPr>
          <w:rFonts w:ascii="Arial" w:hAnsi="Arial" w:cs="Arial"/>
        </w:rPr>
      </w:pPr>
    </w:p>
    <w:p w14:paraId="2D5C4A8E" w14:textId="77777777" w:rsidR="00E3028F" w:rsidRDefault="00E3028F" w:rsidP="009A2DBD">
      <w:pPr>
        <w:rPr>
          <w:rFonts w:ascii="Arial" w:hAnsi="Arial" w:cs="Arial"/>
        </w:rPr>
      </w:pPr>
    </w:p>
    <w:p w14:paraId="7A00669E" w14:textId="0A89B9AE" w:rsidR="00E3028F" w:rsidRPr="00607A46" w:rsidRDefault="00E3028F" w:rsidP="009A2DBD">
      <w:pPr>
        <w:rPr>
          <w:rFonts w:ascii="Arial" w:hAnsi="Arial" w:cs="Arial"/>
          <w:b/>
          <w:bCs/>
        </w:rPr>
      </w:pPr>
      <w:r w:rsidRPr="006B6A47">
        <w:rPr>
          <w:rFonts w:ascii="Arial" w:hAnsi="Arial" w:cs="Arial"/>
          <w:b/>
          <w:bCs/>
        </w:rPr>
        <w:t>UNITED NATIONS AND INTERNATIONAL AFFAIRS</w:t>
      </w:r>
    </w:p>
    <w:p w14:paraId="15E8B58B" w14:textId="54274259" w:rsidR="00E3028F" w:rsidRDefault="00E3028F" w:rsidP="009A2DBD">
      <w:pPr>
        <w:rPr>
          <w:rFonts w:ascii="Arial" w:hAnsi="Arial" w:cs="Arial"/>
        </w:rPr>
      </w:pPr>
      <w:r>
        <w:rPr>
          <w:rFonts w:ascii="Arial" w:hAnsi="Arial" w:cs="Arial"/>
        </w:rPr>
        <w:t>Rev. Dr. Liberato Bautista</w:t>
      </w:r>
    </w:p>
    <w:p w14:paraId="22D0B0D5" w14:textId="58624F77" w:rsidR="00E3028F" w:rsidRDefault="00E3028F" w:rsidP="009A2DBD">
      <w:pPr>
        <w:rPr>
          <w:rFonts w:ascii="Arial" w:hAnsi="Arial" w:cs="Arial"/>
        </w:rPr>
      </w:pPr>
      <w:r>
        <w:rPr>
          <w:rFonts w:ascii="Arial" w:hAnsi="Arial" w:cs="Arial"/>
        </w:rPr>
        <w:t>Assistant General Secretary for United Nations and International Affairs</w:t>
      </w:r>
    </w:p>
    <w:p w14:paraId="6D2264AD" w14:textId="126FF052" w:rsidR="00E3028F" w:rsidRDefault="006B6A47" w:rsidP="009A2DBD">
      <w:pPr>
        <w:rPr>
          <w:rFonts w:ascii="Arial" w:hAnsi="Arial" w:cs="Arial"/>
        </w:rPr>
      </w:pPr>
      <w:hyperlink r:id="rId15" w:history="1">
        <w:r w:rsidRPr="008D25A9">
          <w:rPr>
            <w:rStyle w:val="Hyperlink"/>
            <w:rFonts w:ascii="Arial" w:hAnsi="Arial" w:cs="Arial"/>
          </w:rPr>
          <w:t>lbautista@umcjustice.org</w:t>
        </w:r>
      </w:hyperlink>
      <w:r>
        <w:rPr>
          <w:rFonts w:ascii="Arial" w:hAnsi="Arial" w:cs="Arial"/>
        </w:rPr>
        <w:t xml:space="preserve"> </w:t>
      </w:r>
    </w:p>
    <w:p w14:paraId="3E4F6384" w14:textId="77777777" w:rsidR="00E3028F" w:rsidRDefault="00E3028F" w:rsidP="009A2DBD">
      <w:pPr>
        <w:rPr>
          <w:rFonts w:ascii="Arial" w:hAnsi="Arial" w:cs="Arial"/>
        </w:rPr>
      </w:pPr>
    </w:p>
    <w:p w14:paraId="62C25626" w14:textId="77777777" w:rsidR="006B6A47" w:rsidRDefault="006B6A47" w:rsidP="009A2DBD">
      <w:pPr>
        <w:rPr>
          <w:rFonts w:ascii="Arial" w:hAnsi="Arial" w:cs="Arial"/>
        </w:rPr>
      </w:pPr>
    </w:p>
    <w:p w14:paraId="39B8D3C4" w14:textId="7AF41880" w:rsidR="009A2DBD" w:rsidRDefault="00081B0D" w:rsidP="009A2DBD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PROGRAM DESCRIPTION</w:t>
      </w:r>
    </w:p>
    <w:p w14:paraId="3F68F03E" w14:textId="061EB5D3" w:rsidR="00081B0D" w:rsidRDefault="00081B0D" w:rsidP="00081B0D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Certified Advocate Development Program is </w:t>
      </w:r>
      <w:r w:rsidR="00A86284">
        <w:rPr>
          <w:rFonts w:ascii="Arial" w:hAnsi="Arial" w:cs="Arial"/>
        </w:rPr>
        <w:t xml:space="preserve">a </w:t>
      </w:r>
      <w:r>
        <w:rPr>
          <w:rFonts w:ascii="Arial" w:hAnsi="Arial" w:cs="Arial"/>
        </w:rPr>
        <w:t xml:space="preserve">cohort-based initiative to ensure that United Methodists are properly equipped to conduct faith-based legislative and policy advocacy in the public square. Advocate cohorts will be trained by GBCS staff through a 3-course asynchronous training, followed by on-going advocate development. Certified Advocates will work closely with the advocacy staff to communicate Social </w:t>
      </w:r>
      <w:proofErr w:type="gramStart"/>
      <w:r>
        <w:rPr>
          <w:rFonts w:ascii="Arial" w:hAnsi="Arial" w:cs="Arial"/>
        </w:rPr>
        <w:t>Principle</w:t>
      </w:r>
      <w:proofErr w:type="gramEnd"/>
      <w:r>
        <w:rPr>
          <w:rFonts w:ascii="Arial" w:hAnsi="Arial" w:cs="Arial"/>
        </w:rPr>
        <w:t xml:space="preserve"> concerns with policymakers and leaders around the world. </w:t>
      </w:r>
    </w:p>
    <w:p w14:paraId="63ACB1B6" w14:textId="77777777" w:rsidR="00081B0D" w:rsidRDefault="00081B0D" w:rsidP="009A2DBD">
      <w:pPr>
        <w:rPr>
          <w:rFonts w:ascii="Arial" w:hAnsi="Arial" w:cs="Arial"/>
        </w:rPr>
      </w:pPr>
    </w:p>
    <w:p w14:paraId="6A7341EA" w14:textId="77777777" w:rsidR="00081B0D" w:rsidRPr="006C5ECA" w:rsidRDefault="00081B0D" w:rsidP="00081B0D">
      <w:pPr>
        <w:rPr>
          <w:rFonts w:ascii="Arial" w:hAnsi="Arial" w:cs="Arial"/>
        </w:rPr>
      </w:pPr>
      <w:r>
        <w:rPr>
          <w:rFonts w:ascii="Arial" w:hAnsi="Arial" w:cs="Arial"/>
        </w:rPr>
        <w:t xml:space="preserve">To become a Certified Advocate with GBCS, participants must: </w:t>
      </w:r>
    </w:p>
    <w:p w14:paraId="62B49A0D" w14:textId="77777777" w:rsidR="00081B0D" w:rsidRDefault="00081B0D" w:rsidP="00081B0D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Complete all asynchronous sessions and attend 2 out of the 3 live trainings</w:t>
      </w:r>
    </w:p>
    <w:p w14:paraId="4586E214" w14:textId="77777777" w:rsidR="00081B0D" w:rsidRDefault="00081B0D" w:rsidP="00081B0D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Lend themselves to ministry/issue-specific advocacy meetings with policymakers </w:t>
      </w:r>
    </w:p>
    <w:p w14:paraId="629BEEAF" w14:textId="77777777" w:rsidR="00081B0D" w:rsidRDefault="00081B0D" w:rsidP="00081B0D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Participate in on-going GBCS-led advocate development</w:t>
      </w:r>
    </w:p>
    <w:p w14:paraId="4331A87F" w14:textId="77777777" w:rsidR="00081B0D" w:rsidRDefault="00081B0D" w:rsidP="00081B0D">
      <w:pPr>
        <w:rPr>
          <w:rFonts w:ascii="Arial" w:hAnsi="Arial" w:cs="Arial"/>
        </w:rPr>
      </w:pPr>
    </w:p>
    <w:p w14:paraId="1FE4AADC" w14:textId="77777777" w:rsidR="00081B0D" w:rsidRDefault="00081B0D" w:rsidP="00081B0D">
      <w:pPr>
        <w:rPr>
          <w:rFonts w:ascii="Arial" w:hAnsi="Arial" w:cs="Arial"/>
        </w:rPr>
      </w:pPr>
    </w:p>
    <w:p w14:paraId="5130E6A4" w14:textId="687E4824" w:rsidR="00081B0D" w:rsidRPr="001F6F42" w:rsidRDefault="00081B0D" w:rsidP="009A2DBD">
      <w:pPr>
        <w:rPr>
          <w:rFonts w:ascii="Arial" w:hAnsi="Arial" w:cs="Arial"/>
          <w:b/>
          <w:bCs/>
          <w:color w:val="000000" w:themeColor="text1"/>
        </w:rPr>
      </w:pPr>
      <w:r w:rsidRPr="001F6F42">
        <w:rPr>
          <w:rFonts w:ascii="Arial" w:hAnsi="Arial" w:cs="Arial"/>
          <w:b/>
          <w:bCs/>
          <w:color w:val="000000" w:themeColor="text1"/>
        </w:rPr>
        <w:t>LEARNING OUTCOMES</w:t>
      </w:r>
    </w:p>
    <w:p w14:paraId="4CAAA102" w14:textId="77777777" w:rsidR="001F6F42" w:rsidRDefault="00081B0D" w:rsidP="001F6F42">
      <w:pPr>
        <w:rPr>
          <w:rFonts w:ascii="Arial" w:hAnsi="Arial" w:cs="Arial"/>
        </w:rPr>
      </w:pPr>
      <w:r w:rsidRPr="39D5881B">
        <w:rPr>
          <w:rFonts w:ascii="Arial" w:hAnsi="Arial" w:cs="Arial"/>
        </w:rPr>
        <w:t>After successfully completing this program, participants will</w:t>
      </w:r>
      <w:r w:rsidR="7CA89B9E" w:rsidRPr="39D5881B">
        <w:rPr>
          <w:rFonts w:ascii="Arial" w:hAnsi="Arial" w:cs="Arial"/>
        </w:rPr>
        <w:t xml:space="preserve"> have</w:t>
      </w:r>
      <w:r w:rsidRPr="39D5881B">
        <w:rPr>
          <w:rFonts w:ascii="Arial" w:hAnsi="Arial" w:cs="Arial"/>
        </w:rPr>
        <w:t>:</w:t>
      </w:r>
    </w:p>
    <w:p w14:paraId="60208DA9" w14:textId="77777777" w:rsidR="001F6F42" w:rsidRDefault="3B3D08F4" w:rsidP="001F6F42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 w:rsidRPr="001F6F42">
        <w:rPr>
          <w:rFonts w:ascii="Arial" w:hAnsi="Arial" w:cs="Arial"/>
        </w:rPr>
        <w:t>E</w:t>
      </w:r>
      <w:r w:rsidR="4125B068" w:rsidRPr="001F6F42">
        <w:rPr>
          <w:rFonts w:ascii="Arial" w:hAnsi="Arial" w:cs="Arial"/>
        </w:rPr>
        <w:t xml:space="preserve">xpertise in each of the 4 portfolio areas of GBCS, especially focused on the areas of concern to their own </w:t>
      </w:r>
      <w:r w:rsidR="772CF12F" w:rsidRPr="001F6F42">
        <w:rPr>
          <w:rFonts w:ascii="Arial" w:hAnsi="Arial" w:cs="Arial"/>
        </w:rPr>
        <w:t xml:space="preserve">lives, </w:t>
      </w:r>
      <w:r w:rsidR="4125B068" w:rsidRPr="001F6F42">
        <w:rPr>
          <w:rFonts w:ascii="Arial" w:hAnsi="Arial" w:cs="Arial"/>
        </w:rPr>
        <w:t>communities</w:t>
      </w:r>
      <w:r w:rsidR="3299D69B" w:rsidRPr="001F6F42">
        <w:rPr>
          <w:rFonts w:ascii="Arial" w:hAnsi="Arial" w:cs="Arial"/>
        </w:rPr>
        <w:t>, and congregations</w:t>
      </w:r>
      <w:r w:rsidR="4125B068" w:rsidRPr="001F6F42">
        <w:rPr>
          <w:rFonts w:ascii="Arial" w:hAnsi="Arial" w:cs="Arial"/>
        </w:rPr>
        <w:t>;</w:t>
      </w:r>
    </w:p>
    <w:p w14:paraId="656FAB69" w14:textId="77777777" w:rsidR="001F6F42" w:rsidRDefault="6831BAAD" w:rsidP="001F6F42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 w:rsidRPr="001F6F42">
        <w:rPr>
          <w:rFonts w:ascii="Arial" w:hAnsi="Arial" w:cs="Arial"/>
        </w:rPr>
        <w:lastRenderedPageBreak/>
        <w:t>A</w:t>
      </w:r>
      <w:r w:rsidR="05637775" w:rsidRPr="001F6F42">
        <w:rPr>
          <w:rFonts w:ascii="Arial" w:hAnsi="Arial" w:cs="Arial"/>
        </w:rPr>
        <w:t xml:space="preserve">n understanding </w:t>
      </w:r>
      <w:r w:rsidR="027FBAE1" w:rsidRPr="001F6F42">
        <w:rPr>
          <w:rFonts w:ascii="Arial" w:hAnsi="Arial" w:cs="Arial"/>
        </w:rPr>
        <w:t>of Wesleyan heritage of social holiness</w:t>
      </w:r>
      <w:r w:rsidR="756CCD60" w:rsidRPr="001F6F42">
        <w:rPr>
          <w:rFonts w:ascii="Arial" w:hAnsi="Arial" w:cs="Arial"/>
        </w:rPr>
        <w:t>;</w:t>
      </w:r>
    </w:p>
    <w:p w14:paraId="77817002" w14:textId="77777777" w:rsidR="001F6F42" w:rsidRDefault="68632976" w:rsidP="001F6F42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 w:rsidRPr="001F6F42">
        <w:rPr>
          <w:rFonts w:ascii="Arial" w:hAnsi="Arial" w:cs="Arial"/>
        </w:rPr>
        <w:t xml:space="preserve">Knowledge of </w:t>
      </w:r>
      <w:r w:rsidR="027FBAE1" w:rsidRPr="001F6F42">
        <w:rPr>
          <w:rFonts w:ascii="Arial" w:hAnsi="Arial" w:cs="Arial"/>
        </w:rPr>
        <w:t>how the U.S. Congress and United Nations operate;</w:t>
      </w:r>
    </w:p>
    <w:p w14:paraId="7AAEBC51" w14:textId="0927B0E8" w:rsidR="001F6F42" w:rsidRDefault="7851D66D" w:rsidP="001F6F42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 w:rsidRPr="001F6F42">
        <w:rPr>
          <w:rFonts w:ascii="Arial" w:hAnsi="Arial" w:cs="Arial"/>
        </w:rPr>
        <w:t xml:space="preserve">The tools to formulate an advocacy strategy </w:t>
      </w:r>
      <w:r w:rsidR="0098130D" w:rsidRPr="001F6F42">
        <w:rPr>
          <w:rFonts w:ascii="Arial" w:hAnsi="Arial" w:cs="Arial"/>
        </w:rPr>
        <w:t>to</w:t>
      </w:r>
      <w:r w:rsidRPr="001F6F42">
        <w:rPr>
          <w:rFonts w:ascii="Arial" w:hAnsi="Arial" w:cs="Arial"/>
        </w:rPr>
        <w:t xml:space="preserve"> </w:t>
      </w:r>
      <w:r w:rsidR="4125B068" w:rsidRPr="001F6F42">
        <w:rPr>
          <w:rFonts w:ascii="Arial" w:hAnsi="Arial" w:cs="Arial"/>
        </w:rPr>
        <w:t>advocate on key issues in their communities</w:t>
      </w:r>
      <w:r w:rsidR="66137E56" w:rsidRPr="001F6F42">
        <w:rPr>
          <w:rFonts w:ascii="Arial" w:hAnsi="Arial" w:cs="Arial"/>
        </w:rPr>
        <w:t>;</w:t>
      </w:r>
    </w:p>
    <w:p w14:paraId="26733DCB" w14:textId="3135DEBD" w:rsidR="66137E56" w:rsidRPr="001F6F42" w:rsidRDefault="66137E56" w:rsidP="001F6F42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 w:rsidRPr="001F6F42">
        <w:rPr>
          <w:rFonts w:ascii="Arial" w:hAnsi="Arial" w:cs="Arial"/>
        </w:rPr>
        <w:t>Concrete next steps on</w:t>
      </w:r>
      <w:r w:rsidR="5AA8781B" w:rsidRPr="001F6F42">
        <w:rPr>
          <w:rFonts w:ascii="Arial" w:hAnsi="Arial" w:cs="Arial"/>
        </w:rPr>
        <w:t xml:space="preserve"> engaging on key issues nationally and in your communities.</w:t>
      </w:r>
    </w:p>
    <w:p w14:paraId="24BAC3AC" w14:textId="77777777" w:rsidR="00081B0D" w:rsidRDefault="00081B0D" w:rsidP="009A2DBD">
      <w:pPr>
        <w:rPr>
          <w:rFonts w:ascii="Arial" w:hAnsi="Arial" w:cs="Arial"/>
        </w:rPr>
      </w:pPr>
    </w:p>
    <w:p w14:paraId="1C4E0250" w14:textId="77777777" w:rsidR="00267A52" w:rsidRDefault="00267A52" w:rsidP="009A2DBD">
      <w:pPr>
        <w:rPr>
          <w:rFonts w:ascii="Arial" w:hAnsi="Arial" w:cs="Arial"/>
        </w:rPr>
      </w:pPr>
    </w:p>
    <w:p w14:paraId="590025C5" w14:textId="4A67394B" w:rsidR="00081B0D" w:rsidRPr="003E14F6" w:rsidRDefault="00081B0D" w:rsidP="009A2DBD">
      <w:pPr>
        <w:rPr>
          <w:rFonts w:ascii="Arial" w:hAnsi="Arial" w:cs="Arial"/>
          <w:b/>
          <w:bCs/>
        </w:rPr>
      </w:pPr>
      <w:r w:rsidRPr="003E14F6">
        <w:rPr>
          <w:rFonts w:ascii="Arial" w:hAnsi="Arial" w:cs="Arial"/>
          <w:b/>
          <w:bCs/>
        </w:rPr>
        <w:t>REQUIRED RESOURCES</w:t>
      </w:r>
    </w:p>
    <w:p w14:paraId="2C5B652D" w14:textId="76D8D4F7" w:rsidR="00081B0D" w:rsidRDefault="003E14F6" w:rsidP="009A2DBD">
      <w:pPr>
        <w:rPr>
          <w:rFonts w:ascii="Arial" w:hAnsi="Arial" w:cs="Arial"/>
        </w:rPr>
      </w:pPr>
      <w:r>
        <w:rPr>
          <w:rFonts w:ascii="Arial" w:hAnsi="Arial" w:cs="Arial"/>
        </w:rPr>
        <w:t xml:space="preserve">Digital course material for asynchronous learning will be uploaded to the Certified Advocates landing page on the GBCS website no later than one month prior to each session. </w:t>
      </w:r>
      <w:hyperlink r:id="rId16" w:history="1">
        <w:r w:rsidRPr="00CA30FC">
          <w:rPr>
            <w:rStyle w:val="Hyperlink"/>
            <w:rFonts w:ascii="Arial" w:hAnsi="Arial" w:cs="Arial"/>
            <w:b/>
            <w:bCs/>
          </w:rPr>
          <w:t>Click here to be directed to the Certified Advocate webpage.</w:t>
        </w:r>
      </w:hyperlink>
      <w:r w:rsidRPr="00CA30FC">
        <w:rPr>
          <w:rFonts w:ascii="Arial" w:hAnsi="Arial" w:cs="Arial"/>
          <w:b/>
          <w:bCs/>
          <w:color w:val="000000" w:themeColor="text1"/>
        </w:rPr>
        <w:t xml:space="preserve"> </w:t>
      </w:r>
    </w:p>
    <w:p w14:paraId="7F8065DA" w14:textId="77777777" w:rsidR="00081B0D" w:rsidRDefault="00081B0D" w:rsidP="009A2DBD">
      <w:pPr>
        <w:rPr>
          <w:rFonts w:ascii="Arial" w:hAnsi="Arial" w:cs="Arial"/>
        </w:rPr>
      </w:pPr>
    </w:p>
    <w:p w14:paraId="2975679C" w14:textId="77777777" w:rsidR="00081B0D" w:rsidRDefault="00081B0D" w:rsidP="009A2DBD">
      <w:pPr>
        <w:rPr>
          <w:rFonts w:ascii="Arial" w:hAnsi="Arial" w:cs="Arial"/>
        </w:rPr>
      </w:pPr>
    </w:p>
    <w:p w14:paraId="67F69986" w14:textId="6AEA0674" w:rsidR="00081B0D" w:rsidRPr="003E14F6" w:rsidRDefault="00081B0D" w:rsidP="009A2DBD">
      <w:pPr>
        <w:rPr>
          <w:rFonts w:ascii="Arial" w:hAnsi="Arial" w:cs="Arial"/>
          <w:b/>
          <w:bCs/>
        </w:rPr>
      </w:pPr>
      <w:r w:rsidRPr="003E14F6">
        <w:rPr>
          <w:rFonts w:ascii="Arial" w:hAnsi="Arial" w:cs="Arial"/>
          <w:b/>
          <w:bCs/>
        </w:rPr>
        <w:t>COURSE STRUCTURE</w:t>
      </w:r>
    </w:p>
    <w:p w14:paraId="54B9908B" w14:textId="77777777" w:rsidR="003E14F6" w:rsidRPr="003E14F6" w:rsidRDefault="003E14F6" w:rsidP="009A2DBD">
      <w:pPr>
        <w:rPr>
          <w:rFonts w:ascii="Arial" w:hAnsi="Arial" w:cs="Arial"/>
          <w:i/>
          <w:iCs/>
        </w:rPr>
      </w:pPr>
      <w:r w:rsidRPr="003E14F6">
        <w:rPr>
          <w:rFonts w:ascii="Arial" w:hAnsi="Arial" w:cs="Arial"/>
          <w:i/>
          <w:iCs/>
        </w:rPr>
        <w:t xml:space="preserve">Note: All live sessions take place on the first Thursday of each month from 4:00pm to 5:30pm EST. </w:t>
      </w:r>
    </w:p>
    <w:p w14:paraId="4A983A9E" w14:textId="1CD93B03" w:rsidR="003E14F6" w:rsidRDefault="003E14F6" w:rsidP="009A2DBD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67081356" w14:textId="0FC47523" w:rsidR="00081B0D" w:rsidRDefault="003E14F6" w:rsidP="009A2DBD">
      <w:pPr>
        <w:rPr>
          <w:rFonts w:ascii="Arial" w:hAnsi="Arial" w:cs="Arial"/>
        </w:rPr>
      </w:pPr>
      <w:r>
        <w:rPr>
          <w:rFonts w:ascii="Arial" w:hAnsi="Arial" w:cs="Arial"/>
        </w:rPr>
        <w:t xml:space="preserve">4:00pm – 4:30pm </w:t>
      </w:r>
      <w:r>
        <w:rPr>
          <w:rFonts w:ascii="Arial" w:hAnsi="Arial" w:cs="Arial"/>
        </w:rPr>
        <w:tab/>
        <w:t xml:space="preserve">Opening </w:t>
      </w:r>
      <w:r w:rsidR="00DC02B8">
        <w:rPr>
          <w:rFonts w:ascii="Arial" w:hAnsi="Arial" w:cs="Arial"/>
        </w:rPr>
        <w:t>Presentation</w:t>
      </w:r>
    </w:p>
    <w:p w14:paraId="3267DD26" w14:textId="248A9F6C" w:rsidR="003E14F6" w:rsidRDefault="003E14F6" w:rsidP="009A2DBD">
      <w:pPr>
        <w:rPr>
          <w:rFonts w:ascii="Arial" w:hAnsi="Arial" w:cs="Arial"/>
        </w:rPr>
      </w:pPr>
      <w:r>
        <w:rPr>
          <w:rFonts w:ascii="Arial" w:hAnsi="Arial" w:cs="Arial"/>
        </w:rPr>
        <w:t xml:space="preserve">4:30pm – 5:00pm </w:t>
      </w:r>
      <w:r>
        <w:rPr>
          <w:rFonts w:ascii="Arial" w:hAnsi="Arial" w:cs="Arial"/>
        </w:rPr>
        <w:tab/>
      </w:r>
      <w:r w:rsidR="00DC02B8">
        <w:rPr>
          <w:rFonts w:ascii="Arial" w:hAnsi="Arial" w:cs="Arial"/>
        </w:rPr>
        <w:t xml:space="preserve">Further Discussion in </w:t>
      </w:r>
      <w:r>
        <w:rPr>
          <w:rFonts w:ascii="Arial" w:hAnsi="Arial" w:cs="Arial"/>
        </w:rPr>
        <w:t>Breakout Groups</w:t>
      </w:r>
      <w:r w:rsidR="00DC02B8">
        <w:rPr>
          <w:rFonts w:ascii="Arial" w:hAnsi="Arial" w:cs="Arial"/>
        </w:rPr>
        <w:t xml:space="preserve"> </w:t>
      </w:r>
    </w:p>
    <w:p w14:paraId="32E76CF2" w14:textId="2C0028D1" w:rsidR="003E14F6" w:rsidRPr="003E14F6" w:rsidRDefault="003E14F6" w:rsidP="003E14F6">
      <w:pPr>
        <w:ind w:left="2160"/>
        <w:rPr>
          <w:rFonts w:ascii="Arial" w:hAnsi="Arial" w:cs="Arial"/>
          <w:i/>
          <w:iCs/>
        </w:rPr>
      </w:pPr>
      <w:r w:rsidRPr="003E14F6">
        <w:rPr>
          <w:rFonts w:ascii="Arial" w:hAnsi="Arial" w:cs="Arial"/>
          <w:i/>
          <w:iCs/>
        </w:rPr>
        <w:t xml:space="preserve">Note: Breakout Groups will alternate between </w:t>
      </w:r>
      <w:r w:rsidR="00DC02B8">
        <w:rPr>
          <w:rFonts w:ascii="Arial" w:hAnsi="Arial" w:cs="Arial"/>
          <w:i/>
          <w:iCs/>
        </w:rPr>
        <w:t>jurisdiction/</w:t>
      </w:r>
      <w:r w:rsidRPr="003E14F6">
        <w:rPr>
          <w:rFonts w:ascii="Arial" w:hAnsi="Arial" w:cs="Arial"/>
          <w:i/>
          <w:iCs/>
        </w:rPr>
        <w:t xml:space="preserve">geographical location and preferred portfolio area. </w:t>
      </w:r>
    </w:p>
    <w:p w14:paraId="34FA4BCC" w14:textId="4D3766F8" w:rsidR="003E14F6" w:rsidRDefault="003E14F6" w:rsidP="009A2DBD">
      <w:pPr>
        <w:rPr>
          <w:rFonts w:ascii="Arial" w:hAnsi="Arial" w:cs="Arial"/>
        </w:rPr>
      </w:pPr>
      <w:r>
        <w:rPr>
          <w:rFonts w:ascii="Arial" w:hAnsi="Arial" w:cs="Arial"/>
        </w:rPr>
        <w:t xml:space="preserve">5:00pm – 5:30pm </w:t>
      </w:r>
      <w:r>
        <w:rPr>
          <w:rFonts w:ascii="Arial" w:hAnsi="Arial" w:cs="Arial"/>
        </w:rPr>
        <w:tab/>
        <w:t>Closing R</w:t>
      </w:r>
      <w:r w:rsidR="00D40AF1">
        <w:rPr>
          <w:rFonts w:ascii="Arial" w:hAnsi="Arial" w:cs="Arial"/>
        </w:rPr>
        <w:t>itual</w:t>
      </w:r>
      <w:r>
        <w:rPr>
          <w:rFonts w:ascii="Arial" w:hAnsi="Arial" w:cs="Arial"/>
        </w:rPr>
        <w:t xml:space="preserve"> and Next Steps</w:t>
      </w:r>
    </w:p>
    <w:p w14:paraId="597BEEE4" w14:textId="77777777" w:rsidR="00D038B6" w:rsidRPr="00C05D0F" w:rsidRDefault="00D038B6" w:rsidP="00C05D0F">
      <w:pPr>
        <w:rPr>
          <w:rFonts w:ascii="Arial" w:hAnsi="Arial" w:cs="Arial"/>
        </w:rPr>
      </w:pPr>
    </w:p>
    <w:p w14:paraId="5F8B0069" w14:textId="77777777" w:rsidR="009628B3" w:rsidRDefault="009628B3" w:rsidP="003E14F6">
      <w:pPr>
        <w:ind w:firstLine="720"/>
        <w:rPr>
          <w:rFonts w:ascii="Arial" w:hAnsi="Arial" w:cs="Arial"/>
        </w:rPr>
      </w:pPr>
    </w:p>
    <w:p w14:paraId="5FF3350D" w14:textId="0FD42694" w:rsidR="003E14F6" w:rsidRPr="002A3217" w:rsidRDefault="003E14F6" w:rsidP="003E14F6">
      <w:pPr>
        <w:rPr>
          <w:rFonts w:ascii="Arial" w:hAnsi="Arial" w:cs="Arial"/>
          <w:b/>
          <w:bCs/>
          <w:color w:val="538135" w:themeColor="accent6" w:themeShade="BF"/>
          <w:highlight w:val="black"/>
        </w:rPr>
      </w:pPr>
      <w:r w:rsidRPr="009628B3">
        <w:rPr>
          <w:rFonts w:ascii="Arial" w:hAnsi="Arial" w:cs="Arial"/>
          <w:b/>
          <w:bCs/>
          <w:color w:val="FFFFFF" w:themeColor="background1"/>
          <w:highlight w:val="black"/>
        </w:rPr>
        <w:t xml:space="preserve">THURSDAY SEPTEMBER 3, </w:t>
      </w:r>
      <w:proofErr w:type="gramStart"/>
      <w:r w:rsidRPr="009628B3">
        <w:rPr>
          <w:rFonts w:ascii="Arial" w:hAnsi="Arial" w:cs="Arial"/>
          <w:b/>
          <w:bCs/>
          <w:color w:val="FFFFFF" w:themeColor="background1"/>
          <w:highlight w:val="black"/>
        </w:rPr>
        <w:t>2026</w:t>
      </w:r>
      <w:proofErr w:type="gramEnd"/>
      <w:r w:rsidRPr="009628B3">
        <w:rPr>
          <w:rFonts w:ascii="Arial" w:hAnsi="Arial" w:cs="Arial"/>
          <w:b/>
          <w:bCs/>
          <w:color w:val="FFFFFF" w:themeColor="background1"/>
          <w:highlight w:val="black"/>
        </w:rPr>
        <w:t xml:space="preserve"> | 4:00PM EST – </w:t>
      </w:r>
      <w:proofErr w:type="gramStart"/>
      <w:r w:rsidRPr="009628B3">
        <w:rPr>
          <w:rFonts w:ascii="Arial" w:hAnsi="Arial" w:cs="Arial"/>
          <w:b/>
          <w:bCs/>
          <w:color w:val="FFFFFF" w:themeColor="background1"/>
          <w:highlight w:val="black"/>
        </w:rPr>
        <w:t xml:space="preserve">ORIENTATION </w:t>
      </w:r>
      <w:r w:rsidR="002A3217">
        <w:rPr>
          <w:rFonts w:ascii="Arial" w:hAnsi="Arial" w:cs="Arial"/>
          <w:b/>
          <w:bCs/>
          <w:color w:val="FFFFFF" w:themeColor="background1"/>
        </w:rPr>
        <w:t xml:space="preserve"> </w:t>
      </w:r>
      <w:r w:rsidR="002A3217" w:rsidRPr="002A3217">
        <w:rPr>
          <w:rFonts w:ascii="Arial" w:hAnsi="Arial" w:cs="Arial"/>
          <w:b/>
          <w:bCs/>
          <w:color w:val="538135" w:themeColor="accent6" w:themeShade="BF"/>
        </w:rPr>
        <w:t>COMPLETE</w:t>
      </w:r>
      <w:proofErr w:type="gramEnd"/>
    </w:p>
    <w:p w14:paraId="7C56D65E" w14:textId="77777777" w:rsidR="003E14F6" w:rsidRDefault="003E14F6" w:rsidP="003E14F6">
      <w:pPr>
        <w:rPr>
          <w:rFonts w:ascii="Arial" w:hAnsi="Arial" w:cs="Arial"/>
        </w:rPr>
      </w:pPr>
    </w:p>
    <w:p w14:paraId="635678FE" w14:textId="75F6E6C4" w:rsidR="00BC3073" w:rsidRPr="00BC3073" w:rsidRDefault="00BC3073" w:rsidP="003E14F6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Session </w:t>
      </w:r>
      <w:proofErr w:type="gramStart"/>
      <w:r>
        <w:rPr>
          <w:rFonts w:ascii="Arial" w:hAnsi="Arial" w:cs="Arial"/>
          <w:b/>
          <w:bCs/>
        </w:rPr>
        <w:t>Lead</w:t>
      </w:r>
      <w:proofErr w:type="gramEnd"/>
      <w:r>
        <w:rPr>
          <w:rFonts w:ascii="Arial" w:hAnsi="Arial" w:cs="Arial"/>
          <w:b/>
          <w:bCs/>
        </w:rPr>
        <w:t xml:space="preserve">: </w:t>
      </w:r>
      <w:r>
        <w:rPr>
          <w:rFonts w:ascii="Arial" w:hAnsi="Arial" w:cs="Arial"/>
        </w:rPr>
        <w:t>Camille Henderson-Edwards</w:t>
      </w:r>
    </w:p>
    <w:p w14:paraId="61AB283B" w14:textId="69FE7EE1" w:rsidR="003E14F6" w:rsidRDefault="003E14F6" w:rsidP="003E14F6">
      <w:pPr>
        <w:rPr>
          <w:rFonts w:ascii="Arial" w:hAnsi="Arial" w:cs="Arial"/>
        </w:rPr>
      </w:pPr>
      <w:r w:rsidRPr="00690E5D">
        <w:rPr>
          <w:rFonts w:ascii="Arial" w:hAnsi="Arial" w:cs="Arial"/>
          <w:b/>
          <w:bCs/>
        </w:rPr>
        <w:t>Discussion Topic:</w:t>
      </w:r>
      <w:r w:rsidR="00690E5D">
        <w:rPr>
          <w:rFonts w:ascii="Arial" w:hAnsi="Arial" w:cs="Arial"/>
        </w:rPr>
        <w:t xml:space="preserve"> An Introduction to The Certified Advocate Development Program </w:t>
      </w:r>
    </w:p>
    <w:p w14:paraId="61301D8B" w14:textId="40B41DC1" w:rsidR="003E14F6" w:rsidRDefault="003E14F6" w:rsidP="003E14F6">
      <w:pPr>
        <w:rPr>
          <w:rFonts w:ascii="Arial" w:hAnsi="Arial" w:cs="Arial"/>
        </w:rPr>
      </w:pPr>
      <w:r w:rsidRPr="003E14F6">
        <w:rPr>
          <w:rFonts w:ascii="Arial" w:hAnsi="Arial" w:cs="Arial"/>
          <w:b/>
          <w:bCs/>
        </w:rPr>
        <w:t>Required Viewing:</w:t>
      </w:r>
      <w:r>
        <w:rPr>
          <w:rFonts w:ascii="Arial" w:hAnsi="Arial" w:cs="Arial"/>
        </w:rPr>
        <w:t xml:space="preserve"> None</w:t>
      </w:r>
      <w:r w:rsidR="00CD4C49">
        <w:rPr>
          <w:rFonts w:ascii="Arial" w:hAnsi="Arial" w:cs="Arial"/>
        </w:rPr>
        <w:t xml:space="preserve"> </w:t>
      </w:r>
    </w:p>
    <w:p w14:paraId="66A1A4A1" w14:textId="0D4EDFAF" w:rsidR="00690E5D" w:rsidRDefault="00FA70BE" w:rsidP="00FA70BE">
      <w:pPr>
        <w:rPr>
          <w:rFonts w:ascii="Arial" w:hAnsi="Arial" w:cs="Arial"/>
        </w:rPr>
      </w:pPr>
      <w:r w:rsidRPr="00FA70BE">
        <w:rPr>
          <w:rFonts w:ascii="Arial" w:hAnsi="Arial" w:cs="Arial"/>
          <w:b/>
          <w:bCs/>
        </w:rPr>
        <w:t>Breakout Group Assignments:</w:t>
      </w:r>
      <w:r>
        <w:rPr>
          <w:rFonts w:ascii="Arial" w:hAnsi="Arial" w:cs="Arial"/>
        </w:rPr>
        <w:t xml:space="preserve"> By </w:t>
      </w:r>
      <w:r w:rsidR="003E13A8">
        <w:rPr>
          <w:rFonts w:ascii="Arial" w:hAnsi="Arial" w:cs="Arial"/>
        </w:rPr>
        <w:t>Portfolio Area</w:t>
      </w:r>
    </w:p>
    <w:p w14:paraId="3CE1B98C" w14:textId="7563E994" w:rsidR="00690E5D" w:rsidRPr="00690E5D" w:rsidRDefault="00690E5D" w:rsidP="00FA70BE">
      <w:pPr>
        <w:rPr>
          <w:rFonts w:ascii="Arial" w:hAnsi="Arial" w:cs="Arial"/>
          <w:b/>
          <w:bCs/>
        </w:rPr>
      </w:pPr>
      <w:r w:rsidRPr="00690E5D">
        <w:rPr>
          <w:rFonts w:ascii="Arial" w:hAnsi="Arial" w:cs="Arial"/>
          <w:b/>
          <w:bCs/>
        </w:rPr>
        <w:t>Session Agenda:</w:t>
      </w:r>
    </w:p>
    <w:p w14:paraId="6BB3654B" w14:textId="7CCEB4DF" w:rsidR="00690E5D" w:rsidRDefault="00690E5D" w:rsidP="00690E5D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Opening Prayer</w:t>
      </w:r>
      <w:r w:rsidR="00647D24">
        <w:rPr>
          <w:rFonts w:ascii="Arial" w:hAnsi="Arial" w:cs="Arial"/>
        </w:rPr>
        <w:t xml:space="preserve"> </w:t>
      </w:r>
    </w:p>
    <w:p w14:paraId="51C59C79" w14:textId="5040E3B9" w:rsidR="00690E5D" w:rsidRDefault="00690E5D" w:rsidP="00690E5D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Introduction of The Advocacy </w:t>
      </w:r>
      <w:r w:rsidR="00647D24">
        <w:rPr>
          <w:rFonts w:ascii="Arial" w:hAnsi="Arial" w:cs="Arial"/>
        </w:rPr>
        <w:t xml:space="preserve">and UNIA </w:t>
      </w:r>
      <w:r>
        <w:rPr>
          <w:rFonts w:ascii="Arial" w:hAnsi="Arial" w:cs="Arial"/>
        </w:rPr>
        <w:t>Team</w:t>
      </w:r>
    </w:p>
    <w:p w14:paraId="73EAB39A" w14:textId="12A1FEA9" w:rsidR="00690E5D" w:rsidRDefault="00690E5D" w:rsidP="00690E5D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Why the need for the Certified Advocate Development Program?</w:t>
      </w:r>
    </w:p>
    <w:p w14:paraId="46C28938" w14:textId="5D6111E0" w:rsidR="00690E5D" w:rsidRDefault="00690E5D" w:rsidP="00690E5D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Review of </w:t>
      </w:r>
      <w:r w:rsidR="00471944">
        <w:rPr>
          <w:rFonts w:ascii="Arial" w:hAnsi="Arial" w:cs="Arial"/>
        </w:rPr>
        <w:t>Course</w:t>
      </w:r>
      <w:r>
        <w:rPr>
          <w:rFonts w:ascii="Arial" w:hAnsi="Arial" w:cs="Arial"/>
        </w:rPr>
        <w:t xml:space="preserve"> Syllabus</w:t>
      </w:r>
    </w:p>
    <w:p w14:paraId="08E7C959" w14:textId="3D1947AE" w:rsidR="00690E5D" w:rsidRDefault="00690E5D" w:rsidP="00690E5D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Participant Introductions </w:t>
      </w:r>
      <w:r w:rsidR="00647D24">
        <w:rPr>
          <w:rFonts w:ascii="Arial" w:hAnsi="Arial" w:cs="Arial"/>
        </w:rPr>
        <w:t xml:space="preserve">and Remaining Q &amp; A </w:t>
      </w:r>
      <w:r>
        <w:rPr>
          <w:rFonts w:ascii="Arial" w:hAnsi="Arial" w:cs="Arial"/>
        </w:rPr>
        <w:t>in Breakout Groups</w:t>
      </w:r>
    </w:p>
    <w:p w14:paraId="5C5988BC" w14:textId="77777777" w:rsidR="00647D24" w:rsidRPr="003E13A8" w:rsidRDefault="00647D24" w:rsidP="00647D24">
      <w:pPr>
        <w:pStyle w:val="ListParagraph"/>
        <w:numPr>
          <w:ilvl w:val="1"/>
          <w:numId w:val="5"/>
        </w:numPr>
        <w:rPr>
          <w:rFonts w:ascii="Arial" w:hAnsi="Arial" w:cs="Arial"/>
          <w:i/>
          <w:iCs/>
        </w:rPr>
      </w:pPr>
      <w:r w:rsidRPr="003E13A8">
        <w:rPr>
          <w:rFonts w:ascii="Arial" w:hAnsi="Arial" w:cs="Arial"/>
          <w:i/>
          <w:iCs/>
        </w:rPr>
        <w:t>What are participants hoping to get out of this program?</w:t>
      </w:r>
    </w:p>
    <w:p w14:paraId="52691423" w14:textId="2148C659" w:rsidR="00647D24" w:rsidRDefault="003E13A8" w:rsidP="00647D24">
      <w:pPr>
        <w:pStyle w:val="ListParagraph"/>
        <w:numPr>
          <w:ilvl w:val="1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UNIA</w:t>
      </w:r>
      <w:r w:rsidR="006B6A47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 xml:space="preserve">Rev. Dr. Liberato Bautista </w:t>
      </w:r>
    </w:p>
    <w:p w14:paraId="4567B2B1" w14:textId="573B97F5" w:rsidR="00647D24" w:rsidRDefault="003E13A8" w:rsidP="00647D24">
      <w:pPr>
        <w:pStyle w:val="ListParagraph"/>
        <w:numPr>
          <w:ilvl w:val="1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Environmental Justice</w:t>
      </w:r>
      <w:r w:rsidR="006B6A47">
        <w:rPr>
          <w:rFonts w:ascii="Arial" w:hAnsi="Arial" w:cs="Arial"/>
        </w:rPr>
        <w:t xml:space="preserve"> – Darina </w:t>
      </w:r>
      <w:r>
        <w:rPr>
          <w:rFonts w:ascii="Arial" w:hAnsi="Arial" w:cs="Arial"/>
        </w:rPr>
        <w:t>Regio</w:t>
      </w:r>
    </w:p>
    <w:p w14:paraId="2440B762" w14:textId="596EFB1B" w:rsidR="00647D24" w:rsidRDefault="003E13A8" w:rsidP="00647D24">
      <w:pPr>
        <w:pStyle w:val="ListParagraph"/>
        <w:numPr>
          <w:ilvl w:val="1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Civil and Human Rights</w:t>
      </w:r>
      <w:r w:rsidR="006B6A47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 xml:space="preserve">Rev. </w:t>
      </w:r>
      <w:r w:rsidR="006B6A47">
        <w:rPr>
          <w:rFonts w:ascii="Arial" w:hAnsi="Arial" w:cs="Arial"/>
        </w:rPr>
        <w:t xml:space="preserve">Kendal </w:t>
      </w:r>
      <w:r>
        <w:rPr>
          <w:rFonts w:ascii="Arial" w:hAnsi="Arial" w:cs="Arial"/>
        </w:rPr>
        <w:t>McBroom</w:t>
      </w:r>
    </w:p>
    <w:p w14:paraId="3914D668" w14:textId="73C10ABA" w:rsidR="00647D24" w:rsidRDefault="003E13A8" w:rsidP="00647D24">
      <w:pPr>
        <w:pStyle w:val="ListParagraph"/>
        <w:numPr>
          <w:ilvl w:val="1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Peace with Justice</w:t>
      </w:r>
      <w:r w:rsidR="00647D24">
        <w:rPr>
          <w:rFonts w:ascii="Arial" w:hAnsi="Arial" w:cs="Arial"/>
        </w:rPr>
        <w:t xml:space="preserve"> </w:t>
      </w:r>
      <w:r w:rsidR="006B6A47">
        <w:rPr>
          <w:rFonts w:ascii="Arial" w:hAnsi="Arial" w:cs="Arial"/>
        </w:rPr>
        <w:t xml:space="preserve">– Colleen </w:t>
      </w:r>
      <w:r>
        <w:rPr>
          <w:rFonts w:ascii="Arial" w:hAnsi="Arial" w:cs="Arial"/>
        </w:rPr>
        <w:t>Moore</w:t>
      </w:r>
    </w:p>
    <w:p w14:paraId="57B2AE1F" w14:textId="6434E76C" w:rsidR="00647D24" w:rsidRDefault="003E13A8" w:rsidP="006B6A47">
      <w:pPr>
        <w:pStyle w:val="ListParagraph"/>
        <w:numPr>
          <w:ilvl w:val="1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lastRenderedPageBreak/>
        <w:t>Economic, Health, and Gender Justice</w:t>
      </w:r>
      <w:r w:rsidR="00647D24">
        <w:rPr>
          <w:rFonts w:ascii="Arial" w:hAnsi="Arial" w:cs="Arial"/>
        </w:rPr>
        <w:t xml:space="preserve"> </w:t>
      </w:r>
      <w:r w:rsidR="006B6A47">
        <w:rPr>
          <w:rFonts w:ascii="Arial" w:hAnsi="Arial" w:cs="Arial"/>
        </w:rPr>
        <w:t xml:space="preserve">– </w:t>
      </w:r>
      <w:r>
        <w:rPr>
          <w:rFonts w:ascii="Arial" w:hAnsi="Arial" w:cs="Arial"/>
        </w:rPr>
        <w:t xml:space="preserve">Rev. </w:t>
      </w:r>
      <w:r w:rsidR="006B6A47">
        <w:rPr>
          <w:rFonts w:ascii="Arial" w:hAnsi="Arial" w:cs="Arial"/>
        </w:rPr>
        <w:t>Camille</w:t>
      </w:r>
      <w:r>
        <w:rPr>
          <w:rFonts w:ascii="Arial" w:hAnsi="Arial" w:cs="Arial"/>
        </w:rPr>
        <w:t xml:space="preserve"> Henderson-Edwards</w:t>
      </w:r>
    </w:p>
    <w:p w14:paraId="020A1F98" w14:textId="25E37F6D" w:rsidR="006B6A47" w:rsidRPr="006B6A47" w:rsidRDefault="006B6A47" w:rsidP="006B6A47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Closing R</w:t>
      </w:r>
      <w:r w:rsidR="00621623">
        <w:rPr>
          <w:rFonts w:ascii="Arial" w:hAnsi="Arial" w:cs="Arial"/>
        </w:rPr>
        <w:t>itual</w:t>
      </w:r>
      <w:r>
        <w:rPr>
          <w:rFonts w:ascii="Arial" w:hAnsi="Arial" w:cs="Arial"/>
        </w:rPr>
        <w:t xml:space="preserve"> and Review of Next Session</w:t>
      </w:r>
    </w:p>
    <w:p w14:paraId="4F7FC82D" w14:textId="77777777" w:rsidR="003E14F6" w:rsidRDefault="003E14F6" w:rsidP="003E14F6">
      <w:pPr>
        <w:rPr>
          <w:rFonts w:ascii="Arial" w:hAnsi="Arial" w:cs="Arial"/>
        </w:rPr>
      </w:pPr>
    </w:p>
    <w:p w14:paraId="528CB7A9" w14:textId="77777777" w:rsidR="003E14F6" w:rsidRDefault="003E14F6" w:rsidP="003E14F6">
      <w:pPr>
        <w:rPr>
          <w:rFonts w:ascii="Arial" w:hAnsi="Arial" w:cs="Arial"/>
        </w:rPr>
      </w:pPr>
    </w:p>
    <w:p w14:paraId="5D952A59" w14:textId="517C6240" w:rsidR="003E14F6" w:rsidRPr="009628B3" w:rsidRDefault="003E14F6" w:rsidP="003E14F6">
      <w:pPr>
        <w:rPr>
          <w:rFonts w:ascii="Arial" w:hAnsi="Arial" w:cs="Arial"/>
          <w:b/>
          <w:bCs/>
          <w:color w:val="FFFFFF" w:themeColor="background1"/>
          <w:highlight w:val="black"/>
        </w:rPr>
      </w:pPr>
      <w:r w:rsidRPr="009628B3">
        <w:rPr>
          <w:rFonts w:ascii="Arial" w:hAnsi="Arial" w:cs="Arial"/>
          <w:b/>
          <w:bCs/>
          <w:color w:val="FFFFFF" w:themeColor="background1"/>
          <w:highlight w:val="black"/>
        </w:rPr>
        <w:t xml:space="preserve">THURSDAY OCTOBER 1, </w:t>
      </w:r>
      <w:proofErr w:type="gramStart"/>
      <w:r w:rsidRPr="009628B3">
        <w:rPr>
          <w:rFonts w:ascii="Arial" w:hAnsi="Arial" w:cs="Arial"/>
          <w:b/>
          <w:bCs/>
          <w:color w:val="FFFFFF" w:themeColor="background1"/>
          <w:highlight w:val="black"/>
        </w:rPr>
        <w:t>2026</w:t>
      </w:r>
      <w:proofErr w:type="gramEnd"/>
      <w:r w:rsidRPr="009628B3">
        <w:rPr>
          <w:rFonts w:ascii="Arial" w:hAnsi="Arial" w:cs="Arial"/>
          <w:b/>
          <w:bCs/>
          <w:color w:val="FFFFFF" w:themeColor="background1"/>
          <w:highlight w:val="black"/>
        </w:rPr>
        <w:t xml:space="preserve"> | 4:00PM EST – SESSION #1</w:t>
      </w:r>
    </w:p>
    <w:p w14:paraId="56423D24" w14:textId="77777777" w:rsidR="003E14F6" w:rsidRDefault="003E14F6" w:rsidP="003E14F6">
      <w:pPr>
        <w:rPr>
          <w:rFonts w:ascii="Arial" w:hAnsi="Arial" w:cs="Arial"/>
        </w:rPr>
      </w:pPr>
    </w:p>
    <w:p w14:paraId="5E7FC50A" w14:textId="1BFFDEB9" w:rsidR="001C5E25" w:rsidRDefault="001C5E25" w:rsidP="001C5E25">
      <w:pPr>
        <w:rPr>
          <w:rFonts w:ascii="Arial" w:hAnsi="Arial" w:cs="Arial"/>
        </w:rPr>
      </w:pPr>
      <w:r w:rsidRPr="009628B3">
        <w:rPr>
          <w:rFonts w:ascii="Arial" w:hAnsi="Arial" w:cs="Arial"/>
          <w:b/>
          <w:bCs/>
        </w:rPr>
        <w:t>Discussion Topic:</w:t>
      </w:r>
      <w:r>
        <w:rPr>
          <w:rFonts w:ascii="Arial" w:hAnsi="Arial" w:cs="Arial"/>
        </w:rPr>
        <w:t xml:space="preserve"> Developing Your Socio-Theological Framework</w:t>
      </w:r>
    </w:p>
    <w:p w14:paraId="66B6FEC6" w14:textId="77777777" w:rsidR="001C5E25" w:rsidRPr="003E14F6" w:rsidRDefault="001C5E25" w:rsidP="001C5E25">
      <w:pPr>
        <w:rPr>
          <w:rFonts w:ascii="Arial" w:hAnsi="Arial" w:cs="Arial"/>
          <w:b/>
          <w:bCs/>
        </w:rPr>
      </w:pPr>
      <w:r w:rsidRPr="003E14F6">
        <w:rPr>
          <w:rFonts w:ascii="Arial" w:hAnsi="Arial" w:cs="Arial"/>
          <w:b/>
          <w:bCs/>
        </w:rPr>
        <w:t>Required Viewing:</w:t>
      </w:r>
    </w:p>
    <w:p w14:paraId="1558F296" w14:textId="77777777" w:rsidR="001C5E25" w:rsidRDefault="001C5E25" w:rsidP="001C5E25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Video: Our Wesleyan Heritage of Social Holiness</w:t>
      </w:r>
    </w:p>
    <w:p w14:paraId="105F1340" w14:textId="77777777" w:rsidR="001C5E25" w:rsidRDefault="001C5E25" w:rsidP="001C5E25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Video: U.S. Congress 101</w:t>
      </w:r>
    </w:p>
    <w:p w14:paraId="2A723EEA" w14:textId="77777777" w:rsidR="001C5E25" w:rsidRPr="00CD4C49" w:rsidRDefault="001C5E25" w:rsidP="001C5E25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Video: United Nations and International Affairs Ministry</w:t>
      </w:r>
    </w:p>
    <w:p w14:paraId="7BE4677A" w14:textId="77777777" w:rsidR="001C5E25" w:rsidRDefault="001C5E25" w:rsidP="001C5E25">
      <w:pPr>
        <w:rPr>
          <w:rFonts w:ascii="Arial" w:hAnsi="Arial" w:cs="Arial"/>
        </w:rPr>
      </w:pPr>
      <w:r w:rsidRPr="00690E5D">
        <w:rPr>
          <w:rFonts w:ascii="Arial" w:hAnsi="Arial" w:cs="Arial"/>
          <w:b/>
          <w:bCs/>
        </w:rPr>
        <w:t>Breakout Group Assignments:</w:t>
      </w:r>
      <w:r>
        <w:rPr>
          <w:rFonts w:ascii="Arial" w:hAnsi="Arial" w:cs="Arial"/>
        </w:rPr>
        <w:t xml:space="preserve"> By Jurisdiction</w:t>
      </w:r>
    </w:p>
    <w:p w14:paraId="0462B6AC" w14:textId="1EFD06AF" w:rsidR="001C5E25" w:rsidRPr="00F13983" w:rsidRDefault="001C5E25" w:rsidP="001C5E25">
      <w:pPr>
        <w:rPr>
          <w:rFonts w:ascii="Arial" w:hAnsi="Arial" w:cs="Arial"/>
          <w:b/>
          <w:bCs/>
        </w:rPr>
      </w:pPr>
      <w:r w:rsidRPr="00F13983">
        <w:rPr>
          <w:rFonts w:ascii="Arial" w:hAnsi="Arial" w:cs="Arial"/>
          <w:b/>
          <w:bCs/>
        </w:rPr>
        <w:t xml:space="preserve">Session </w:t>
      </w:r>
      <w:r w:rsidR="00D2518B">
        <w:rPr>
          <w:rFonts w:ascii="Arial" w:hAnsi="Arial" w:cs="Arial"/>
          <w:b/>
          <w:bCs/>
        </w:rPr>
        <w:t>Agenda:</w:t>
      </w:r>
    </w:p>
    <w:p w14:paraId="5C4D49D3" w14:textId="7B78CA0A" w:rsidR="00D2518B" w:rsidRDefault="00D2518B" w:rsidP="001C5E25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t>Opening Prayer</w:t>
      </w:r>
    </w:p>
    <w:p w14:paraId="0F7EF59B" w14:textId="4A6E948F" w:rsidR="00C51ADD" w:rsidRDefault="00C51ADD" w:rsidP="001C5E25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Presentation: </w:t>
      </w:r>
      <w:r w:rsidR="00960B42">
        <w:rPr>
          <w:rFonts w:ascii="Arial" w:hAnsi="Arial" w:cs="Arial"/>
        </w:rPr>
        <w:t xml:space="preserve">Developing Your Socio-Theological Framework; </w:t>
      </w:r>
      <w:r w:rsidR="002D189E">
        <w:rPr>
          <w:rFonts w:ascii="Arial" w:hAnsi="Arial" w:cs="Arial"/>
        </w:rPr>
        <w:t xml:space="preserve">Becoming a </w:t>
      </w:r>
      <w:r w:rsidR="002D189E" w:rsidRPr="002D189E">
        <w:rPr>
          <w:rFonts w:ascii="Arial" w:hAnsi="Arial" w:cs="Arial"/>
          <w:i/>
          <w:iCs/>
        </w:rPr>
        <w:t>“</w:t>
      </w:r>
      <w:proofErr w:type="spellStart"/>
      <w:r w:rsidR="002D189E" w:rsidRPr="002D189E">
        <w:rPr>
          <w:rFonts w:ascii="Arial" w:hAnsi="Arial" w:cs="Arial"/>
          <w:i/>
          <w:iCs/>
        </w:rPr>
        <w:t>Glocal</w:t>
      </w:r>
      <w:proofErr w:type="spellEnd"/>
      <w:r w:rsidR="002D189E" w:rsidRPr="002D189E">
        <w:rPr>
          <w:rFonts w:ascii="Arial" w:hAnsi="Arial" w:cs="Arial"/>
          <w:i/>
          <w:iCs/>
        </w:rPr>
        <w:t>”</w:t>
      </w:r>
      <w:r w:rsidR="002D189E">
        <w:rPr>
          <w:rFonts w:ascii="Arial" w:hAnsi="Arial" w:cs="Arial"/>
        </w:rPr>
        <w:t xml:space="preserve"> Advocate</w:t>
      </w:r>
    </w:p>
    <w:p w14:paraId="0398E0AA" w14:textId="16CDEC6E" w:rsidR="00042AD9" w:rsidRPr="00042AD9" w:rsidRDefault="00212D44" w:rsidP="00042AD9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t>Jurisdictional Breakout Groups</w:t>
      </w:r>
      <w:r w:rsidR="00042AD9">
        <w:rPr>
          <w:rFonts w:ascii="Arial" w:hAnsi="Arial" w:cs="Arial"/>
        </w:rPr>
        <w:t>:</w:t>
      </w:r>
    </w:p>
    <w:p w14:paraId="7C5F14C0" w14:textId="3A5A2A4C" w:rsidR="003E13A8" w:rsidRDefault="003E13A8" w:rsidP="003E13A8">
      <w:pPr>
        <w:pStyle w:val="ListParagraph"/>
        <w:numPr>
          <w:ilvl w:val="1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Western </w:t>
      </w:r>
      <w:r w:rsidR="00DC3143">
        <w:rPr>
          <w:rFonts w:ascii="Arial" w:hAnsi="Arial" w:cs="Arial"/>
        </w:rPr>
        <w:t xml:space="preserve">Jurisdiction </w:t>
      </w:r>
      <w:r>
        <w:rPr>
          <w:rFonts w:ascii="Arial" w:hAnsi="Arial" w:cs="Arial"/>
        </w:rPr>
        <w:t>–</w:t>
      </w:r>
      <w:r w:rsidR="00042AD9">
        <w:rPr>
          <w:rFonts w:ascii="Arial" w:hAnsi="Arial" w:cs="Arial"/>
        </w:rPr>
        <w:t xml:space="preserve"> Rev. Dr. Liberato Bautista</w:t>
      </w:r>
    </w:p>
    <w:p w14:paraId="66ABFCEA" w14:textId="3278D0C6" w:rsidR="003E13A8" w:rsidRDefault="003E13A8" w:rsidP="003E13A8">
      <w:pPr>
        <w:pStyle w:val="ListParagraph"/>
        <w:numPr>
          <w:ilvl w:val="1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North Central </w:t>
      </w:r>
      <w:r w:rsidR="00DC3143">
        <w:rPr>
          <w:rFonts w:ascii="Arial" w:hAnsi="Arial" w:cs="Arial"/>
        </w:rPr>
        <w:t xml:space="preserve">Jurisdiction </w:t>
      </w:r>
      <w:r>
        <w:rPr>
          <w:rFonts w:ascii="Arial" w:hAnsi="Arial" w:cs="Arial"/>
        </w:rPr>
        <w:t xml:space="preserve">– Darina </w:t>
      </w:r>
      <w:r w:rsidR="00042AD9">
        <w:rPr>
          <w:rFonts w:ascii="Arial" w:hAnsi="Arial" w:cs="Arial"/>
        </w:rPr>
        <w:t>Regio</w:t>
      </w:r>
    </w:p>
    <w:p w14:paraId="6F127DE3" w14:textId="6402C186" w:rsidR="003E13A8" w:rsidRDefault="003E13A8" w:rsidP="003E13A8">
      <w:pPr>
        <w:pStyle w:val="ListParagraph"/>
        <w:numPr>
          <w:ilvl w:val="1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South Central – </w:t>
      </w:r>
      <w:r w:rsidR="0054589A">
        <w:rPr>
          <w:rFonts w:ascii="Arial" w:hAnsi="Arial" w:cs="Arial"/>
        </w:rPr>
        <w:t xml:space="preserve">Rev. </w:t>
      </w:r>
      <w:r>
        <w:rPr>
          <w:rFonts w:ascii="Arial" w:hAnsi="Arial" w:cs="Arial"/>
        </w:rPr>
        <w:t xml:space="preserve">Kendal </w:t>
      </w:r>
      <w:r w:rsidR="0054589A">
        <w:rPr>
          <w:rFonts w:ascii="Arial" w:hAnsi="Arial" w:cs="Arial"/>
        </w:rPr>
        <w:t>McBroom</w:t>
      </w:r>
    </w:p>
    <w:p w14:paraId="33746859" w14:textId="1191B6D5" w:rsidR="003E13A8" w:rsidRDefault="003E13A8" w:rsidP="003E13A8">
      <w:pPr>
        <w:pStyle w:val="ListParagraph"/>
        <w:numPr>
          <w:ilvl w:val="1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Northeastern – Colleen </w:t>
      </w:r>
      <w:r w:rsidR="0054589A">
        <w:rPr>
          <w:rFonts w:ascii="Arial" w:hAnsi="Arial" w:cs="Arial"/>
        </w:rPr>
        <w:t>Moore</w:t>
      </w:r>
    </w:p>
    <w:p w14:paraId="13D3F3FA" w14:textId="587C9A17" w:rsidR="003E13A8" w:rsidRDefault="003E13A8" w:rsidP="003E13A8">
      <w:pPr>
        <w:pStyle w:val="ListParagraph"/>
        <w:numPr>
          <w:ilvl w:val="1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Southeastern – </w:t>
      </w:r>
      <w:r w:rsidR="0054589A">
        <w:rPr>
          <w:rFonts w:ascii="Arial" w:hAnsi="Arial" w:cs="Arial"/>
        </w:rPr>
        <w:t xml:space="preserve">Rev. </w:t>
      </w:r>
      <w:r>
        <w:rPr>
          <w:rFonts w:ascii="Arial" w:hAnsi="Arial" w:cs="Arial"/>
        </w:rPr>
        <w:t xml:space="preserve">Camille </w:t>
      </w:r>
      <w:r w:rsidR="0054589A">
        <w:rPr>
          <w:rFonts w:ascii="Arial" w:hAnsi="Arial" w:cs="Arial"/>
        </w:rPr>
        <w:t>Henderson-Edwards</w:t>
      </w:r>
    </w:p>
    <w:p w14:paraId="0D12EE3A" w14:textId="61E7B262" w:rsidR="00E02B4C" w:rsidRDefault="00E02B4C" w:rsidP="00E02B4C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t>Closing Ritual and Rev</w:t>
      </w:r>
      <w:r w:rsidR="004F145B">
        <w:rPr>
          <w:rFonts w:ascii="Arial" w:hAnsi="Arial" w:cs="Arial"/>
        </w:rPr>
        <w:t>iew of Next Session</w:t>
      </w:r>
    </w:p>
    <w:p w14:paraId="4E090643" w14:textId="77777777" w:rsidR="003E14F6" w:rsidRPr="0054589A" w:rsidRDefault="003E14F6" w:rsidP="0054589A">
      <w:pPr>
        <w:rPr>
          <w:rFonts w:ascii="Arial" w:hAnsi="Arial" w:cs="Arial"/>
        </w:rPr>
      </w:pPr>
    </w:p>
    <w:p w14:paraId="7B699C37" w14:textId="77777777" w:rsidR="003E14F6" w:rsidRDefault="003E14F6" w:rsidP="003E14F6">
      <w:pPr>
        <w:rPr>
          <w:rFonts w:ascii="Arial" w:hAnsi="Arial" w:cs="Arial"/>
        </w:rPr>
      </w:pPr>
    </w:p>
    <w:p w14:paraId="5C41D15F" w14:textId="506DB3BC" w:rsidR="003E14F6" w:rsidRPr="009628B3" w:rsidRDefault="003E14F6" w:rsidP="003E14F6">
      <w:pPr>
        <w:rPr>
          <w:rFonts w:ascii="Arial" w:hAnsi="Arial" w:cs="Arial"/>
          <w:b/>
          <w:bCs/>
          <w:color w:val="FFFFFF" w:themeColor="background1"/>
          <w:highlight w:val="black"/>
        </w:rPr>
      </w:pPr>
      <w:r w:rsidRPr="009628B3">
        <w:rPr>
          <w:rFonts w:ascii="Arial" w:hAnsi="Arial" w:cs="Arial"/>
          <w:b/>
          <w:bCs/>
          <w:color w:val="FFFFFF" w:themeColor="background1"/>
          <w:highlight w:val="black"/>
        </w:rPr>
        <w:t xml:space="preserve">THURSDAY NOVEMBER 5, </w:t>
      </w:r>
      <w:proofErr w:type="gramStart"/>
      <w:r w:rsidRPr="009628B3">
        <w:rPr>
          <w:rFonts w:ascii="Arial" w:hAnsi="Arial" w:cs="Arial"/>
          <w:b/>
          <w:bCs/>
          <w:color w:val="FFFFFF" w:themeColor="background1"/>
          <w:highlight w:val="black"/>
        </w:rPr>
        <w:t>2026</w:t>
      </w:r>
      <w:proofErr w:type="gramEnd"/>
      <w:r w:rsidRPr="009628B3">
        <w:rPr>
          <w:rFonts w:ascii="Arial" w:hAnsi="Arial" w:cs="Arial"/>
          <w:b/>
          <w:bCs/>
          <w:color w:val="FFFFFF" w:themeColor="background1"/>
          <w:highlight w:val="black"/>
        </w:rPr>
        <w:t xml:space="preserve"> | 4:00PM EST – SESSION #2</w:t>
      </w:r>
    </w:p>
    <w:p w14:paraId="530155CF" w14:textId="77777777" w:rsidR="003E14F6" w:rsidRDefault="003E14F6" w:rsidP="003E14F6">
      <w:pPr>
        <w:rPr>
          <w:rFonts w:ascii="Arial" w:hAnsi="Arial" w:cs="Arial"/>
        </w:rPr>
      </w:pPr>
    </w:p>
    <w:p w14:paraId="61E23FFA" w14:textId="6AD55BB0" w:rsidR="001C5E25" w:rsidRPr="00616CCB" w:rsidRDefault="001C5E25" w:rsidP="001C5E25">
      <w:pPr>
        <w:rPr>
          <w:rFonts w:ascii="Arial" w:hAnsi="Arial" w:cs="Arial"/>
          <w:color w:val="000000" w:themeColor="text1"/>
        </w:rPr>
      </w:pPr>
      <w:r w:rsidRPr="00690E5D">
        <w:rPr>
          <w:rFonts w:ascii="Arial" w:hAnsi="Arial" w:cs="Arial"/>
          <w:b/>
          <w:bCs/>
        </w:rPr>
        <w:t xml:space="preserve">Discussion Topic: </w:t>
      </w:r>
      <w:r>
        <w:rPr>
          <w:rFonts w:ascii="Arial" w:hAnsi="Arial" w:cs="Arial"/>
        </w:rPr>
        <w:t>GBCS Legislative Portfolios</w:t>
      </w:r>
      <w:r w:rsidR="00BA6674">
        <w:rPr>
          <w:rFonts w:ascii="Arial" w:hAnsi="Arial" w:cs="Arial"/>
        </w:rPr>
        <w:t xml:space="preserve"> </w:t>
      </w:r>
      <w:r w:rsidR="00BA6674" w:rsidRPr="00616CCB">
        <w:rPr>
          <w:rFonts w:ascii="Arial" w:hAnsi="Arial" w:cs="Arial"/>
          <w:color w:val="000000" w:themeColor="text1"/>
        </w:rPr>
        <w:t>and The Social Principles</w:t>
      </w:r>
    </w:p>
    <w:p w14:paraId="3FBD384E" w14:textId="77777777" w:rsidR="001C5E25" w:rsidRPr="003E14F6" w:rsidRDefault="001C5E25" w:rsidP="001C5E25">
      <w:pPr>
        <w:rPr>
          <w:rFonts w:ascii="Arial" w:hAnsi="Arial" w:cs="Arial"/>
          <w:b/>
          <w:bCs/>
        </w:rPr>
      </w:pPr>
      <w:r w:rsidRPr="003E14F6">
        <w:rPr>
          <w:rFonts w:ascii="Arial" w:hAnsi="Arial" w:cs="Arial"/>
          <w:b/>
          <w:bCs/>
        </w:rPr>
        <w:t xml:space="preserve">Required Viewing: </w:t>
      </w:r>
    </w:p>
    <w:p w14:paraId="5925E40C" w14:textId="77777777" w:rsidR="001C5E25" w:rsidRDefault="001C5E25" w:rsidP="001C5E25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Video: The Economic, Health, and Gender Justice Portfolio</w:t>
      </w:r>
    </w:p>
    <w:p w14:paraId="1DAA86CA" w14:textId="77777777" w:rsidR="001C5E25" w:rsidRDefault="001C5E25" w:rsidP="001C5E25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Video: The Civil and Human Rights Portfolio</w:t>
      </w:r>
    </w:p>
    <w:p w14:paraId="3201B279" w14:textId="77777777" w:rsidR="001C5E25" w:rsidRDefault="001C5E25" w:rsidP="001C5E25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Video: The Peace with Justice Portfolio</w:t>
      </w:r>
    </w:p>
    <w:p w14:paraId="0628A38D" w14:textId="77777777" w:rsidR="001C5E25" w:rsidRPr="006B6A47" w:rsidRDefault="001C5E25" w:rsidP="001C5E25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Video: The Environmental Justice Portfolio</w:t>
      </w:r>
    </w:p>
    <w:p w14:paraId="601718A9" w14:textId="77777777" w:rsidR="001C5E25" w:rsidRDefault="001C5E25" w:rsidP="001C5E25">
      <w:pPr>
        <w:rPr>
          <w:rFonts w:ascii="Arial" w:hAnsi="Arial" w:cs="Arial"/>
        </w:rPr>
      </w:pPr>
      <w:r w:rsidRPr="39D5881B">
        <w:rPr>
          <w:rFonts w:ascii="Arial" w:hAnsi="Arial" w:cs="Arial"/>
          <w:b/>
          <w:bCs/>
        </w:rPr>
        <w:t>Breakout Group Assignments:</w:t>
      </w:r>
      <w:r w:rsidRPr="39D5881B">
        <w:rPr>
          <w:rFonts w:ascii="Arial" w:hAnsi="Arial" w:cs="Arial"/>
        </w:rPr>
        <w:t xml:space="preserve"> By Portfolio Area</w:t>
      </w:r>
    </w:p>
    <w:p w14:paraId="7119ED53" w14:textId="77777777" w:rsidR="001C5E25" w:rsidRPr="006B6A47" w:rsidRDefault="001C5E25" w:rsidP="001C5E25">
      <w:pPr>
        <w:rPr>
          <w:rFonts w:ascii="Arial" w:hAnsi="Arial" w:cs="Arial"/>
          <w:b/>
          <w:bCs/>
        </w:rPr>
      </w:pPr>
      <w:r w:rsidRPr="006B6A47">
        <w:rPr>
          <w:rFonts w:ascii="Arial" w:hAnsi="Arial" w:cs="Arial"/>
          <w:b/>
          <w:bCs/>
        </w:rPr>
        <w:t>Session Agenda:</w:t>
      </w:r>
    </w:p>
    <w:p w14:paraId="0AB27281" w14:textId="49FED8F2" w:rsidR="001C5E25" w:rsidRDefault="001C5E25" w:rsidP="001C5E25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Opening Prayer</w:t>
      </w:r>
      <w:r w:rsidR="00C50A48">
        <w:rPr>
          <w:rFonts w:ascii="Arial" w:hAnsi="Arial" w:cs="Arial"/>
        </w:rPr>
        <w:t xml:space="preserve"> </w:t>
      </w:r>
    </w:p>
    <w:p w14:paraId="7ADF812C" w14:textId="5A6DF4E6" w:rsidR="001C5E25" w:rsidRDefault="00727C90" w:rsidP="001C5E25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Presentation: An </w:t>
      </w:r>
      <w:r w:rsidR="001C5E25">
        <w:rPr>
          <w:rFonts w:ascii="Arial" w:hAnsi="Arial" w:cs="Arial"/>
        </w:rPr>
        <w:t>Overview of Advocacy’s Working Categories; Groupings; Priorities for the 120</w:t>
      </w:r>
      <w:r w:rsidR="001C5E25" w:rsidRPr="00CD4C49">
        <w:rPr>
          <w:rFonts w:ascii="Arial" w:hAnsi="Arial" w:cs="Arial"/>
          <w:vertAlign w:val="superscript"/>
        </w:rPr>
        <w:t>th</w:t>
      </w:r>
      <w:r w:rsidR="001C5E25">
        <w:rPr>
          <w:rFonts w:ascii="Arial" w:hAnsi="Arial" w:cs="Arial"/>
        </w:rPr>
        <w:t xml:space="preserve"> U.S. Congress</w:t>
      </w:r>
    </w:p>
    <w:p w14:paraId="61912EE8" w14:textId="00384701" w:rsidR="00C50A48" w:rsidRDefault="00C50A48" w:rsidP="001C5E25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Portfolio Breakout Groups:</w:t>
      </w:r>
    </w:p>
    <w:p w14:paraId="552E3822" w14:textId="50B7B977" w:rsidR="00616CCB" w:rsidRPr="00616CCB" w:rsidRDefault="00616CCB" w:rsidP="00616CCB">
      <w:pPr>
        <w:pStyle w:val="ListParagraph"/>
        <w:numPr>
          <w:ilvl w:val="1"/>
          <w:numId w:val="6"/>
        </w:numPr>
        <w:rPr>
          <w:rFonts w:ascii="Arial" w:hAnsi="Arial" w:cs="Arial"/>
          <w:i/>
          <w:iCs/>
        </w:rPr>
      </w:pPr>
      <w:r w:rsidRPr="00616CCB">
        <w:rPr>
          <w:rFonts w:ascii="Arial" w:hAnsi="Arial" w:cs="Arial"/>
          <w:i/>
          <w:iCs/>
        </w:rPr>
        <w:t>How can we give leadership and set an agenda for our advocacy networks?</w:t>
      </w:r>
    </w:p>
    <w:p w14:paraId="1F03A55F" w14:textId="77777777" w:rsidR="00C50A48" w:rsidRDefault="00C50A48" w:rsidP="00C50A48">
      <w:pPr>
        <w:pStyle w:val="ListParagraph"/>
        <w:numPr>
          <w:ilvl w:val="1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UNIA – Rev. Dr. Liberato Bautista </w:t>
      </w:r>
    </w:p>
    <w:p w14:paraId="69EBF07F" w14:textId="77777777" w:rsidR="00C50A48" w:rsidRDefault="00C50A48" w:rsidP="00C50A48">
      <w:pPr>
        <w:pStyle w:val="ListParagraph"/>
        <w:numPr>
          <w:ilvl w:val="1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Environmental Justice – Darina Regio</w:t>
      </w:r>
    </w:p>
    <w:p w14:paraId="1B7620D0" w14:textId="77777777" w:rsidR="00C50A48" w:rsidRDefault="00C50A48" w:rsidP="00C50A48">
      <w:pPr>
        <w:pStyle w:val="ListParagraph"/>
        <w:numPr>
          <w:ilvl w:val="1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Civil and Human Rights – Rev. Kendal McBroom</w:t>
      </w:r>
    </w:p>
    <w:p w14:paraId="1DD59BE3" w14:textId="77777777" w:rsidR="00C50A48" w:rsidRDefault="00C50A48" w:rsidP="00C50A48">
      <w:pPr>
        <w:pStyle w:val="ListParagraph"/>
        <w:numPr>
          <w:ilvl w:val="1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Peace with Justice – Colleen Moore</w:t>
      </w:r>
    </w:p>
    <w:p w14:paraId="26CA2284" w14:textId="77777777" w:rsidR="00C50A48" w:rsidRDefault="00C50A48" w:rsidP="00C50A48">
      <w:pPr>
        <w:pStyle w:val="ListParagraph"/>
        <w:numPr>
          <w:ilvl w:val="1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Economic, Health, and Gender Justice – Rev. Camille Henderson-Edwards</w:t>
      </w:r>
    </w:p>
    <w:p w14:paraId="4A557358" w14:textId="1DF6D57C" w:rsidR="004F145B" w:rsidRDefault="004F145B" w:rsidP="004F145B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Closing Ritual and Review of Next Session</w:t>
      </w:r>
    </w:p>
    <w:p w14:paraId="6B102D08" w14:textId="77777777" w:rsidR="001C5E25" w:rsidRDefault="001C5E25" w:rsidP="003E14F6">
      <w:pPr>
        <w:rPr>
          <w:rFonts w:ascii="Arial" w:hAnsi="Arial" w:cs="Arial"/>
        </w:rPr>
      </w:pPr>
    </w:p>
    <w:p w14:paraId="1E2DE621" w14:textId="77777777" w:rsidR="001C5E25" w:rsidRDefault="001C5E25" w:rsidP="003E14F6">
      <w:pPr>
        <w:rPr>
          <w:rFonts w:ascii="Arial" w:hAnsi="Arial" w:cs="Arial"/>
        </w:rPr>
      </w:pPr>
    </w:p>
    <w:p w14:paraId="0F44188D" w14:textId="1A1E6EFA" w:rsidR="003E14F6" w:rsidRPr="009628B3" w:rsidRDefault="003E14F6" w:rsidP="003E14F6">
      <w:pPr>
        <w:rPr>
          <w:rFonts w:ascii="Arial" w:hAnsi="Arial" w:cs="Arial"/>
          <w:b/>
          <w:bCs/>
          <w:color w:val="FFFFFF" w:themeColor="background1"/>
        </w:rPr>
      </w:pPr>
      <w:r w:rsidRPr="009628B3">
        <w:rPr>
          <w:rFonts w:ascii="Arial" w:hAnsi="Arial" w:cs="Arial"/>
          <w:b/>
          <w:bCs/>
          <w:color w:val="FFFFFF" w:themeColor="background1"/>
          <w:highlight w:val="black"/>
        </w:rPr>
        <w:t xml:space="preserve">THURSDAY DECEMBER 3, </w:t>
      </w:r>
      <w:proofErr w:type="gramStart"/>
      <w:r w:rsidRPr="009628B3">
        <w:rPr>
          <w:rFonts w:ascii="Arial" w:hAnsi="Arial" w:cs="Arial"/>
          <w:b/>
          <w:bCs/>
          <w:color w:val="FFFFFF" w:themeColor="background1"/>
          <w:highlight w:val="black"/>
        </w:rPr>
        <w:t>2026</w:t>
      </w:r>
      <w:proofErr w:type="gramEnd"/>
      <w:r w:rsidRPr="009628B3">
        <w:rPr>
          <w:rFonts w:ascii="Arial" w:hAnsi="Arial" w:cs="Arial"/>
          <w:b/>
          <w:bCs/>
          <w:color w:val="FFFFFF" w:themeColor="background1"/>
          <w:highlight w:val="black"/>
        </w:rPr>
        <w:t xml:space="preserve"> | 4:00PM EST – SESSION #3 </w:t>
      </w:r>
    </w:p>
    <w:p w14:paraId="1B6D2C1D" w14:textId="77777777" w:rsidR="003E14F6" w:rsidRDefault="003E14F6" w:rsidP="003E14F6">
      <w:pPr>
        <w:rPr>
          <w:rFonts w:ascii="Arial" w:hAnsi="Arial" w:cs="Arial"/>
        </w:rPr>
      </w:pPr>
    </w:p>
    <w:p w14:paraId="07862318" w14:textId="107A9F08" w:rsidR="003E14F6" w:rsidRDefault="003E14F6" w:rsidP="003E14F6">
      <w:pPr>
        <w:rPr>
          <w:rFonts w:ascii="Arial" w:hAnsi="Arial" w:cs="Arial"/>
        </w:rPr>
      </w:pPr>
      <w:r w:rsidRPr="00690E5D">
        <w:rPr>
          <w:rFonts w:ascii="Arial" w:hAnsi="Arial" w:cs="Arial"/>
          <w:b/>
          <w:bCs/>
        </w:rPr>
        <w:t>Discussion Topic:</w:t>
      </w:r>
      <w:r w:rsidR="00690E5D">
        <w:rPr>
          <w:rFonts w:ascii="Arial" w:hAnsi="Arial" w:cs="Arial"/>
        </w:rPr>
        <w:t xml:space="preserve"> Establishing Our Shared Network</w:t>
      </w:r>
    </w:p>
    <w:p w14:paraId="58ED1703" w14:textId="6D7B25CC" w:rsidR="003E14F6" w:rsidRPr="003E14F6" w:rsidRDefault="003E14F6" w:rsidP="003E14F6">
      <w:pPr>
        <w:rPr>
          <w:rFonts w:ascii="Arial" w:hAnsi="Arial" w:cs="Arial"/>
          <w:b/>
          <w:bCs/>
        </w:rPr>
      </w:pPr>
      <w:r w:rsidRPr="003E14F6">
        <w:rPr>
          <w:rFonts w:ascii="Arial" w:hAnsi="Arial" w:cs="Arial"/>
          <w:b/>
          <w:bCs/>
        </w:rPr>
        <w:t>Required Viewing:</w:t>
      </w:r>
    </w:p>
    <w:p w14:paraId="1CF8564B" w14:textId="423EAD5E" w:rsidR="00FA70BE" w:rsidRDefault="009628B3" w:rsidP="003E14F6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Video: Building an Advocacy Strategy</w:t>
      </w:r>
    </w:p>
    <w:p w14:paraId="249EDA39" w14:textId="2D473296" w:rsidR="00690E5D" w:rsidRDefault="00690E5D" w:rsidP="00FA70BE">
      <w:pPr>
        <w:rPr>
          <w:rFonts w:ascii="Arial" w:hAnsi="Arial" w:cs="Arial"/>
        </w:rPr>
      </w:pPr>
      <w:r w:rsidRPr="00690E5D">
        <w:rPr>
          <w:rFonts w:ascii="Arial" w:hAnsi="Arial" w:cs="Arial"/>
          <w:b/>
          <w:bCs/>
        </w:rPr>
        <w:t>Breakout Group Assignments:</w:t>
      </w:r>
      <w:r>
        <w:rPr>
          <w:rFonts w:ascii="Arial" w:hAnsi="Arial" w:cs="Arial"/>
        </w:rPr>
        <w:t xml:space="preserve"> By </w:t>
      </w:r>
      <w:r w:rsidR="004F145B">
        <w:rPr>
          <w:rFonts w:ascii="Arial" w:hAnsi="Arial" w:cs="Arial"/>
        </w:rPr>
        <w:t>Jurisdiction</w:t>
      </w:r>
    </w:p>
    <w:p w14:paraId="61BAA71F" w14:textId="10A64830" w:rsidR="00FA70BE" w:rsidRPr="00F13983" w:rsidRDefault="00FA70BE" w:rsidP="00FA70BE">
      <w:pPr>
        <w:rPr>
          <w:rFonts w:ascii="Arial" w:hAnsi="Arial" w:cs="Arial"/>
          <w:b/>
          <w:bCs/>
        </w:rPr>
      </w:pPr>
      <w:r w:rsidRPr="00F13983">
        <w:rPr>
          <w:rFonts w:ascii="Arial" w:hAnsi="Arial" w:cs="Arial"/>
          <w:b/>
          <w:bCs/>
        </w:rPr>
        <w:t>Session</w:t>
      </w:r>
      <w:r w:rsidR="00961C66">
        <w:rPr>
          <w:rFonts w:ascii="Arial" w:hAnsi="Arial" w:cs="Arial"/>
          <w:b/>
          <w:bCs/>
        </w:rPr>
        <w:t xml:space="preserve"> Agenda</w:t>
      </w:r>
      <w:r w:rsidRPr="00F13983">
        <w:rPr>
          <w:rFonts w:ascii="Arial" w:hAnsi="Arial" w:cs="Arial"/>
          <w:b/>
          <w:bCs/>
        </w:rPr>
        <w:t>:</w:t>
      </w:r>
    </w:p>
    <w:p w14:paraId="768A558D" w14:textId="65E71818" w:rsidR="00961C66" w:rsidRDefault="00961C66" w:rsidP="00F13983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Opening Prayer</w:t>
      </w:r>
    </w:p>
    <w:p w14:paraId="699311B6" w14:textId="4B5A19C9" w:rsidR="00961C66" w:rsidRDefault="001C0999" w:rsidP="00F13983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Presentation and Full Group Exercise: Visioning Statement and SMARTIE Goals Formulation</w:t>
      </w:r>
    </w:p>
    <w:p w14:paraId="0FCAD2E5" w14:textId="4EF7EE71" w:rsidR="00344B2F" w:rsidRDefault="00344B2F" w:rsidP="00F13983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Jurisdictional Breakout Groups:</w:t>
      </w:r>
    </w:p>
    <w:p w14:paraId="7D69C9FF" w14:textId="2ED95DA1" w:rsidR="00344B2F" w:rsidRPr="0004656E" w:rsidRDefault="002D74E4" w:rsidP="00344B2F">
      <w:pPr>
        <w:pStyle w:val="ListParagraph"/>
        <w:numPr>
          <w:ilvl w:val="1"/>
          <w:numId w:val="4"/>
        </w:numPr>
        <w:rPr>
          <w:rFonts w:ascii="Arial" w:hAnsi="Arial" w:cs="Arial"/>
          <w:i/>
          <w:iCs/>
        </w:rPr>
      </w:pPr>
      <w:r w:rsidRPr="0004656E">
        <w:rPr>
          <w:rFonts w:ascii="Arial" w:hAnsi="Arial" w:cs="Arial"/>
          <w:i/>
          <w:iCs/>
        </w:rPr>
        <w:t xml:space="preserve">What are our vision statements, goals, and tactics for moving decision makers? </w:t>
      </w:r>
    </w:p>
    <w:p w14:paraId="22ACD205" w14:textId="77777777" w:rsidR="0004656E" w:rsidRDefault="0004656E" w:rsidP="0004656E">
      <w:pPr>
        <w:pStyle w:val="ListParagraph"/>
        <w:numPr>
          <w:ilvl w:val="1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Western – Rev. Dr. Liberato Bautista</w:t>
      </w:r>
    </w:p>
    <w:p w14:paraId="5B01DEEF" w14:textId="77777777" w:rsidR="0004656E" w:rsidRDefault="0004656E" w:rsidP="0004656E">
      <w:pPr>
        <w:pStyle w:val="ListParagraph"/>
        <w:numPr>
          <w:ilvl w:val="1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North Central – Darina Regio</w:t>
      </w:r>
    </w:p>
    <w:p w14:paraId="71D25DD9" w14:textId="77777777" w:rsidR="0004656E" w:rsidRDefault="0004656E" w:rsidP="0004656E">
      <w:pPr>
        <w:pStyle w:val="ListParagraph"/>
        <w:numPr>
          <w:ilvl w:val="1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South Central – Rev. Kendal McBroom</w:t>
      </w:r>
    </w:p>
    <w:p w14:paraId="2E6744AB" w14:textId="77777777" w:rsidR="0004656E" w:rsidRDefault="0004656E" w:rsidP="0004656E">
      <w:pPr>
        <w:pStyle w:val="ListParagraph"/>
        <w:numPr>
          <w:ilvl w:val="1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Northeastern – Colleen Moore</w:t>
      </w:r>
    </w:p>
    <w:p w14:paraId="4AC2311B" w14:textId="77777777" w:rsidR="0004656E" w:rsidRDefault="0004656E" w:rsidP="0004656E">
      <w:pPr>
        <w:pStyle w:val="ListParagraph"/>
        <w:numPr>
          <w:ilvl w:val="1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Southeastern – Rev. Camille Henderson-Edwards</w:t>
      </w:r>
    </w:p>
    <w:p w14:paraId="1E826836" w14:textId="2F815AE7" w:rsidR="004F145B" w:rsidRDefault="004F145B" w:rsidP="004F145B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Closing Ritual and Review of On-Going Participation</w:t>
      </w:r>
    </w:p>
    <w:p w14:paraId="6F37478C" w14:textId="77777777" w:rsidR="003E14F6" w:rsidRDefault="003E14F6" w:rsidP="003E14F6">
      <w:pPr>
        <w:rPr>
          <w:rFonts w:ascii="Arial" w:hAnsi="Arial" w:cs="Arial"/>
        </w:rPr>
      </w:pPr>
    </w:p>
    <w:p w14:paraId="320A67C2" w14:textId="77777777" w:rsidR="00050606" w:rsidRDefault="00050606" w:rsidP="003E14F6">
      <w:pPr>
        <w:rPr>
          <w:rFonts w:ascii="Arial" w:hAnsi="Arial" w:cs="Arial"/>
          <w:b/>
          <w:bCs/>
        </w:rPr>
      </w:pPr>
    </w:p>
    <w:p w14:paraId="14AEAA26" w14:textId="7B34C22E" w:rsidR="003E14F6" w:rsidRPr="003E14F6" w:rsidRDefault="003E14F6" w:rsidP="003E14F6">
      <w:pPr>
        <w:rPr>
          <w:rFonts w:ascii="Arial" w:hAnsi="Arial" w:cs="Arial"/>
          <w:b/>
          <w:bCs/>
        </w:rPr>
      </w:pPr>
      <w:r w:rsidRPr="003E14F6">
        <w:rPr>
          <w:rFonts w:ascii="Arial" w:hAnsi="Arial" w:cs="Arial"/>
          <w:b/>
          <w:bCs/>
        </w:rPr>
        <w:t>PROGRAM GUIDELINES</w:t>
      </w:r>
    </w:p>
    <w:p w14:paraId="1D1C1E52" w14:textId="77777777" w:rsidR="003E14F6" w:rsidRDefault="003E14F6" w:rsidP="003E14F6">
      <w:pPr>
        <w:rPr>
          <w:rFonts w:ascii="Arial" w:hAnsi="Arial" w:cs="Arial"/>
        </w:rPr>
      </w:pPr>
    </w:p>
    <w:p w14:paraId="28D58F29" w14:textId="798EF020" w:rsidR="003E14F6" w:rsidRPr="007979C9" w:rsidRDefault="003E14F6" w:rsidP="003E14F6">
      <w:pPr>
        <w:rPr>
          <w:rFonts w:ascii="Arial" w:hAnsi="Arial" w:cs="Arial"/>
          <w:b/>
          <w:bCs/>
        </w:rPr>
      </w:pPr>
      <w:r w:rsidRPr="007979C9">
        <w:rPr>
          <w:rFonts w:ascii="Arial" w:hAnsi="Arial" w:cs="Arial"/>
          <w:b/>
          <w:bCs/>
        </w:rPr>
        <w:t>Names/Pronouns and Self-Identifications:</w:t>
      </w:r>
    </w:p>
    <w:p w14:paraId="1E7A56D1" w14:textId="1F90EFBB" w:rsidR="003E14F6" w:rsidRPr="007979C9" w:rsidRDefault="00AB36C6" w:rsidP="003E14F6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 w:rsidRPr="007979C9">
        <w:rPr>
          <w:rFonts w:ascii="Arial" w:hAnsi="Arial" w:cs="Arial"/>
          <w:color w:val="000000"/>
        </w:rPr>
        <w:t>The General Board of Church and Society is</w:t>
      </w:r>
      <w:r w:rsidR="003E14F6" w:rsidRPr="007979C9">
        <w:rPr>
          <w:rFonts w:ascii="Arial" w:hAnsi="Arial" w:cs="Arial"/>
          <w:color w:val="000000"/>
        </w:rPr>
        <w:t xml:space="preserve"> committed to fostering inclusive and equitable </w:t>
      </w:r>
      <w:r w:rsidRPr="007979C9">
        <w:rPr>
          <w:rFonts w:ascii="Arial" w:hAnsi="Arial" w:cs="Arial"/>
          <w:color w:val="000000"/>
        </w:rPr>
        <w:t>learning</w:t>
      </w:r>
      <w:r w:rsidR="003E14F6" w:rsidRPr="007979C9">
        <w:rPr>
          <w:rFonts w:ascii="Arial" w:hAnsi="Arial" w:cs="Arial"/>
          <w:color w:val="000000"/>
        </w:rPr>
        <w:t xml:space="preserve"> environments. </w:t>
      </w:r>
      <w:r w:rsidR="003D5A86" w:rsidRPr="007979C9">
        <w:rPr>
          <w:rFonts w:ascii="Arial" w:hAnsi="Arial" w:cs="Arial"/>
          <w:color w:val="000000"/>
        </w:rPr>
        <w:t>We</w:t>
      </w:r>
      <w:r w:rsidR="00E53C6A" w:rsidRPr="007979C9">
        <w:rPr>
          <w:rFonts w:ascii="Arial" w:hAnsi="Arial" w:cs="Arial"/>
          <w:color w:val="000000"/>
        </w:rPr>
        <w:t xml:space="preserve"> invite you to tell us </w:t>
      </w:r>
      <w:r w:rsidR="003E14F6" w:rsidRPr="007979C9">
        <w:rPr>
          <w:rFonts w:ascii="Arial" w:hAnsi="Arial" w:cs="Arial"/>
          <w:color w:val="000000"/>
        </w:rPr>
        <w:t>how you want to be referred to</w:t>
      </w:r>
      <w:r w:rsidR="00E53C6A" w:rsidRPr="007979C9">
        <w:rPr>
          <w:rFonts w:ascii="Arial" w:hAnsi="Arial" w:cs="Arial"/>
          <w:color w:val="000000"/>
        </w:rPr>
        <w:t xml:space="preserve"> in this cohort</w:t>
      </w:r>
      <w:r w:rsidR="003D5A86" w:rsidRPr="007979C9">
        <w:rPr>
          <w:rFonts w:ascii="Arial" w:hAnsi="Arial" w:cs="Arial"/>
          <w:color w:val="000000"/>
        </w:rPr>
        <w:t xml:space="preserve"> – both </w:t>
      </w:r>
      <w:r w:rsidR="003E14F6" w:rsidRPr="007979C9">
        <w:rPr>
          <w:rFonts w:ascii="Arial" w:hAnsi="Arial" w:cs="Arial"/>
          <w:color w:val="000000"/>
        </w:rPr>
        <w:t>in terms of your name and your pronouns (he/him, she/her, they/them, etc.).</w:t>
      </w:r>
      <w:r w:rsidR="003D5A86" w:rsidRPr="007979C9">
        <w:rPr>
          <w:rFonts w:ascii="Arial" w:hAnsi="Arial" w:cs="Arial"/>
          <w:color w:val="000000"/>
        </w:rPr>
        <w:t xml:space="preserve"> Please </w:t>
      </w:r>
      <w:r w:rsidR="004F0486" w:rsidRPr="007979C9">
        <w:rPr>
          <w:rFonts w:ascii="Arial" w:hAnsi="Arial" w:cs="Arial"/>
          <w:color w:val="000000"/>
        </w:rPr>
        <w:t xml:space="preserve">be sure to note this information by updating your name </w:t>
      </w:r>
      <w:r w:rsidR="00651FDE" w:rsidRPr="007979C9">
        <w:rPr>
          <w:rFonts w:ascii="Arial" w:hAnsi="Arial" w:cs="Arial"/>
          <w:color w:val="000000"/>
        </w:rPr>
        <w:t xml:space="preserve">via your Zoom account. </w:t>
      </w:r>
      <w:r w:rsidR="003E14F6" w:rsidRPr="007979C9">
        <w:rPr>
          <w:rFonts w:ascii="Arial" w:hAnsi="Arial" w:cs="Arial"/>
          <w:color w:val="000000"/>
        </w:rPr>
        <w:t>Additionally, it is your choice whether to disclose how you identify in terms of your gender, race, class, sexuality, religion, and dis/ability, among all aspects of your identity (e.g., should it come up in c</w:t>
      </w:r>
      <w:r w:rsidR="00651FDE" w:rsidRPr="007979C9">
        <w:rPr>
          <w:rFonts w:ascii="Arial" w:hAnsi="Arial" w:cs="Arial"/>
          <w:color w:val="000000"/>
        </w:rPr>
        <w:t xml:space="preserve">ohort discussion </w:t>
      </w:r>
      <w:r w:rsidR="003E14F6" w:rsidRPr="007979C9">
        <w:rPr>
          <w:rFonts w:ascii="Arial" w:hAnsi="Arial" w:cs="Arial"/>
          <w:color w:val="000000"/>
        </w:rPr>
        <w:t xml:space="preserve">about our experiences and perspectives) and should be self-identified, not presumed or imposed.  </w:t>
      </w:r>
    </w:p>
    <w:p w14:paraId="298AA1BD" w14:textId="00AC5E55" w:rsidR="003E14F6" w:rsidRPr="007979C9" w:rsidRDefault="003E14F6" w:rsidP="003E14F6">
      <w:pPr>
        <w:rPr>
          <w:rFonts w:ascii="Arial" w:hAnsi="Arial" w:cs="Arial"/>
          <w:b/>
          <w:bCs/>
        </w:rPr>
      </w:pPr>
    </w:p>
    <w:sectPr w:rsidR="003E14F6" w:rsidRPr="007979C9" w:rsidSect="00081B0D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CE01039" w14:textId="77777777" w:rsidR="00E02ACE" w:rsidRDefault="00E02ACE" w:rsidP="00B422BF">
      <w:r>
        <w:separator/>
      </w:r>
    </w:p>
  </w:endnote>
  <w:endnote w:type="continuationSeparator" w:id="0">
    <w:p w14:paraId="6B5E1846" w14:textId="77777777" w:rsidR="00E02ACE" w:rsidRDefault="00E02ACE" w:rsidP="00B422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34509653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5E76E82" w14:textId="77777777" w:rsidR="00B422BF" w:rsidRDefault="00B422BF" w:rsidP="00595D0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A873F28" w14:textId="77777777" w:rsidR="00B422BF" w:rsidRDefault="00B422BF" w:rsidP="00B422B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  <w:rFonts w:ascii="Arial" w:hAnsi="Arial" w:cs="Arial"/>
        <w:sz w:val="22"/>
        <w:szCs w:val="22"/>
      </w:rPr>
      <w:id w:val="-163786937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56D459B" w14:textId="77777777" w:rsidR="00B422BF" w:rsidRPr="00B422BF" w:rsidRDefault="00B422BF" w:rsidP="00595D03">
        <w:pPr>
          <w:pStyle w:val="Footer"/>
          <w:framePr w:wrap="none" w:vAnchor="text" w:hAnchor="margin" w:xAlign="right" w:y="1"/>
          <w:rPr>
            <w:rStyle w:val="PageNumber"/>
            <w:rFonts w:ascii="Arial" w:hAnsi="Arial" w:cs="Arial"/>
            <w:sz w:val="22"/>
            <w:szCs w:val="22"/>
          </w:rPr>
        </w:pPr>
        <w:r w:rsidRPr="00B422BF">
          <w:rPr>
            <w:rStyle w:val="PageNumber"/>
            <w:rFonts w:ascii="Arial" w:hAnsi="Arial" w:cs="Arial"/>
            <w:sz w:val="22"/>
            <w:szCs w:val="22"/>
          </w:rPr>
          <w:fldChar w:fldCharType="begin"/>
        </w:r>
        <w:r w:rsidRPr="00B422BF">
          <w:rPr>
            <w:rStyle w:val="PageNumber"/>
            <w:rFonts w:ascii="Arial" w:hAnsi="Arial" w:cs="Arial"/>
            <w:sz w:val="22"/>
            <w:szCs w:val="22"/>
          </w:rPr>
          <w:instrText xml:space="preserve"> PAGE </w:instrText>
        </w:r>
        <w:r w:rsidRPr="00B422BF">
          <w:rPr>
            <w:rStyle w:val="PageNumber"/>
            <w:rFonts w:ascii="Arial" w:hAnsi="Arial" w:cs="Arial"/>
            <w:sz w:val="22"/>
            <w:szCs w:val="22"/>
          </w:rPr>
          <w:fldChar w:fldCharType="separate"/>
        </w:r>
        <w:r w:rsidRPr="00B422BF">
          <w:rPr>
            <w:rStyle w:val="PageNumber"/>
            <w:rFonts w:ascii="Arial" w:hAnsi="Arial" w:cs="Arial"/>
            <w:noProof/>
            <w:sz w:val="22"/>
            <w:szCs w:val="22"/>
          </w:rPr>
          <w:t>1</w:t>
        </w:r>
        <w:r w:rsidRPr="00B422BF">
          <w:rPr>
            <w:rStyle w:val="PageNumber"/>
            <w:rFonts w:ascii="Arial" w:hAnsi="Arial" w:cs="Arial"/>
            <w:sz w:val="22"/>
            <w:szCs w:val="22"/>
          </w:rPr>
          <w:fldChar w:fldCharType="end"/>
        </w:r>
      </w:p>
    </w:sdtContent>
  </w:sdt>
  <w:p w14:paraId="5C142AB1" w14:textId="77777777" w:rsidR="00B422BF" w:rsidRDefault="00B422BF" w:rsidP="00B422B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0C774F7" w14:textId="77777777" w:rsidR="00E02ACE" w:rsidRDefault="00E02ACE" w:rsidP="00B422BF">
      <w:r>
        <w:separator/>
      </w:r>
    </w:p>
  </w:footnote>
  <w:footnote w:type="continuationSeparator" w:id="0">
    <w:p w14:paraId="2D012791" w14:textId="77777777" w:rsidR="00E02ACE" w:rsidRDefault="00E02ACE" w:rsidP="00B422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F61D6D" w14:textId="77777777" w:rsidR="00B422BF" w:rsidRDefault="00B422BF">
    <w:pPr>
      <w:pStyle w:val="Header"/>
    </w:pPr>
    <w:r>
      <w:rPr>
        <w:noProof/>
      </w:rPr>
      <w:drawing>
        <wp:inline distT="0" distB="0" distL="0" distR="0" wp14:anchorId="3AB9F081" wp14:editId="0A4C483A">
          <wp:extent cx="2080512" cy="661670"/>
          <wp:effectExtent l="0" t="0" r="2540" b="0"/>
          <wp:docPr id="1" name="Picture 1" descr="Graphical user interface,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Graphical user interface,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6473" cy="803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7D3C7B9" w14:textId="4496C7C1" w:rsidR="00B422BF" w:rsidRDefault="00B422BF" w:rsidP="00B422BF">
    <w:pPr>
      <w:pStyle w:val="Header"/>
      <w:jc w:val="right"/>
      <w:rPr>
        <w:rFonts w:ascii="Arial" w:hAnsi="Arial" w:cs="Arial"/>
        <w:sz w:val="21"/>
        <w:szCs w:val="21"/>
      </w:rPr>
    </w:pPr>
    <w:r w:rsidRPr="00B422BF">
      <w:rPr>
        <w:rFonts w:ascii="Arial" w:hAnsi="Arial" w:cs="Arial"/>
        <w:sz w:val="21"/>
        <w:szCs w:val="21"/>
      </w:rPr>
      <w:t>Version as of</w:t>
    </w:r>
    <w:r w:rsidR="002A3217">
      <w:rPr>
        <w:rFonts w:ascii="Arial" w:hAnsi="Arial" w:cs="Arial"/>
        <w:sz w:val="21"/>
        <w:szCs w:val="21"/>
      </w:rPr>
      <w:t xml:space="preserve"> 9.</w:t>
    </w:r>
    <w:r w:rsidR="0004656E">
      <w:rPr>
        <w:rFonts w:ascii="Arial" w:hAnsi="Arial" w:cs="Arial"/>
        <w:sz w:val="21"/>
        <w:szCs w:val="21"/>
      </w:rPr>
      <w:t>4</w:t>
    </w:r>
    <w:r w:rsidR="009A2DBD">
      <w:rPr>
        <w:rFonts w:ascii="Arial" w:hAnsi="Arial" w:cs="Arial"/>
        <w:sz w:val="21"/>
        <w:szCs w:val="21"/>
      </w:rPr>
      <w:t>.26.</w:t>
    </w:r>
  </w:p>
  <w:p w14:paraId="5530E0D1" w14:textId="77777777" w:rsidR="009A2DBD" w:rsidRPr="00B422BF" w:rsidRDefault="009A2DBD" w:rsidP="00B422BF">
    <w:pPr>
      <w:pStyle w:val="Header"/>
      <w:jc w:val="right"/>
      <w:rPr>
        <w:rFonts w:ascii="Arial" w:hAnsi="Arial" w:cs="Arial"/>
        <w:sz w:val="21"/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85175C"/>
    <w:multiLevelType w:val="hybridMultilevel"/>
    <w:tmpl w:val="72B869CA"/>
    <w:lvl w:ilvl="0" w:tplc="32AE97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736890"/>
    <w:multiLevelType w:val="hybridMultilevel"/>
    <w:tmpl w:val="D37A8A7A"/>
    <w:lvl w:ilvl="0" w:tplc="E6A4A6F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1223F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2346C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D6C3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6443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9469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5C47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2059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9525F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A370DF"/>
    <w:multiLevelType w:val="hybridMultilevel"/>
    <w:tmpl w:val="D85005E4"/>
    <w:lvl w:ilvl="0" w:tplc="32AE97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283D45"/>
    <w:multiLevelType w:val="hybridMultilevel"/>
    <w:tmpl w:val="06AAE3E0"/>
    <w:lvl w:ilvl="0" w:tplc="32AE97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AF66E5"/>
    <w:multiLevelType w:val="hybridMultilevel"/>
    <w:tmpl w:val="C0061D26"/>
    <w:lvl w:ilvl="0" w:tplc="A2EE1400">
      <w:start w:val="140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9ED1CB"/>
    <w:multiLevelType w:val="hybridMultilevel"/>
    <w:tmpl w:val="1A966AFA"/>
    <w:lvl w:ilvl="0" w:tplc="93FA867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5D896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C669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F6D2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C416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FE0D3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A2DA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847C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2D69E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775488"/>
    <w:multiLevelType w:val="hybridMultilevel"/>
    <w:tmpl w:val="1208128C"/>
    <w:lvl w:ilvl="0" w:tplc="32AE97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BD569A"/>
    <w:multiLevelType w:val="hybridMultilevel"/>
    <w:tmpl w:val="C1F6B24E"/>
    <w:lvl w:ilvl="0" w:tplc="32AE97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1E435D"/>
    <w:multiLevelType w:val="hybridMultilevel"/>
    <w:tmpl w:val="7D3E53F6"/>
    <w:lvl w:ilvl="0" w:tplc="32AE97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416916"/>
    <w:multiLevelType w:val="hybridMultilevel"/>
    <w:tmpl w:val="8F147B18"/>
    <w:lvl w:ilvl="0" w:tplc="32AE97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0176746">
    <w:abstractNumId w:val="5"/>
  </w:num>
  <w:num w:numId="2" w16cid:durableId="1792279896">
    <w:abstractNumId w:val="1"/>
  </w:num>
  <w:num w:numId="3" w16cid:durableId="2043746537">
    <w:abstractNumId w:val="3"/>
  </w:num>
  <w:num w:numId="4" w16cid:durableId="1526944288">
    <w:abstractNumId w:val="7"/>
  </w:num>
  <w:num w:numId="5" w16cid:durableId="1843356897">
    <w:abstractNumId w:val="6"/>
  </w:num>
  <w:num w:numId="6" w16cid:durableId="1926960422">
    <w:abstractNumId w:val="9"/>
  </w:num>
  <w:num w:numId="7" w16cid:durableId="325086744">
    <w:abstractNumId w:val="4"/>
  </w:num>
  <w:num w:numId="8" w16cid:durableId="723214438">
    <w:abstractNumId w:val="0"/>
  </w:num>
  <w:num w:numId="9" w16cid:durableId="258414477">
    <w:abstractNumId w:val="2"/>
  </w:num>
  <w:num w:numId="10" w16cid:durableId="1531918992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DBD"/>
    <w:rsid w:val="00007AE7"/>
    <w:rsid w:val="00015287"/>
    <w:rsid w:val="00021495"/>
    <w:rsid w:val="0002793E"/>
    <w:rsid w:val="000307B6"/>
    <w:rsid w:val="00042AD9"/>
    <w:rsid w:val="0004656E"/>
    <w:rsid w:val="000465C2"/>
    <w:rsid w:val="00050606"/>
    <w:rsid w:val="000612E1"/>
    <w:rsid w:val="00075841"/>
    <w:rsid w:val="00081B0D"/>
    <w:rsid w:val="000C6425"/>
    <w:rsid w:val="000F2C61"/>
    <w:rsid w:val="001141EC"/>
    <w:rsid w:val="00167D34"/>
    <w:rsid w:val="00184B7F"/>
    <w:rsid w:val="00194521"/>
    <w:rsid w:val="001C0999"/>
    <w:rsid w:val="001C26DF"/>
    <w:rsid w:val="001C5E25"/>
    <w:rsid w:val="001F6F42"/>
    <w:rsid w:val="00212D44"/>
    <w:rsid w:val="002223F3"/>
    <w:rsid w:val="00224DAF"/>
    <w:rsid w:val="0024541E"/>
    <w:rsid w:val="00267A52"/>
    <w:rsid w:val="00286ADF"/>
    <w:rsid w:val="0029335A"/>
    <w:rsid w:val="00297C11"/>
    <w:rsid w:val="002A3217"/>
    <w:rsid w:val="002D189E"/>
    <w:rsid w:val="002D74E4"/>
    <w:rsid w:val="00344B2F"/>
    <w:rsid w:val="003B258B"/>
    <w:rsid w:val="003C1B80"/>
    <w:rsid w:val="003D154E"/>
    <w:rsid w:val="003D5A86"/>
    <w:rsid w:val="003E13A8"/>
    <w:rsid w:val="003E14F6"/>
    <w:rsid w:val="003F67F7"/>
    <w:rsid w:val="004355D8"/>
    <w:rsid w:val="00471944"/>
    <w:rsid w:val="004E0CAE"/>
    <w:rsid w:val="004F0486"/>
    <w:rsid w:val="004F145B"/>
    <w:rsid w:val="00527E00"/>
    <w:rsid w:val="0054589A"/>
    <w:rsid w:val="00552B88"/>
    <w:rsid w:val="00575B74"/>
    <w:rsid w:val="00582AA6"/>
    <w:rsid w:val="00595D03"/>
    <w:rsid w:val="005A01DA"/>
    <w:rsid w:val="005A4609"/>
    <w:rsid w:val="005E7FD1"/>
    <w:rsid w:val="005F7921"/>
    <w:rsid w:val="00607A46"/>
    <w:rsid w:val="00616CCB"/>
    <w:rsid w:val="00621623"/>
    <w:rsid w:val="0064365B"/>
    <w:rsid w:val="00647D24"/>
    <w:rsid w:val="00651FDE"/>
    <w:rsid w:val="00656588"/>
    <w:rsid w:val="00690E5D"/>
    <w:rsid w:val="0069293C"/>
    <w:rsid w:val="006B2912"/>
    <w:rsid w:val="006B6A47"/>
    <w:rsid w:val="006C2E46"/>
    <w:rsid w:val="006E1475"/>
    <w:rsid w:val="006E5904"/>
    <w:rsid w:val="00727C90"/>
    <w:rsid w:val="007979C9"/>
    <w:rsid w:val="007C6C01"/>
    <w:rsid w:val="008126C2"/>
    <w:rsid w:val="008247AD"/>
    <w:rsid w:val="008613D4"/>
    <w:rsid w:val="008A2030"/>
    <w:rsid w:val="008D686C"/>
    <w:rsid w:val="008F03BC"/>
    <w:rsid w:val="00921491"/>
    <w:rsid w:val="00956DA6"/>
    <w:rsid w:val="00960B42"/>
    <w:rsid w:val="00961C66"/>
    <w:rsid w:val="009628B3"/>
    <w:rsid w:val="0098130D"/>
    <w:rsid w:val="009905EE"/>
    <w:rsid w:val="00993518"/>
    <w:rsid w:val="00995AC4"/>
    <w:rsid w:val="009A2DBD"/>
    <w:rsid w:val="009B45CD"/>
    <w:rsid w:val="009C5257"/>
    <w:rsid w:val="00A0521B"/>
    <w:rsid w:val="00A16E84"/>
    <w:rsid w:val="00A5167C"/>
    <w:rsid w:val="00A73815"/>
    <w:rsid w:val="00A83FB7"/>
    <w:rsid w:val="00A85841"/>
    <w:rsid w:val="00A86284"/>
    <w:rsid w:val="00AB36C6"/>
    <w:rsid w:val="00B2205A"/>
    <w:rsid w:val="00B422BF"/>
    <w:rsid w:val="00B44AC7"/>
    <w:rsid w:val="00B52F59"/>
    <w:rsid w:val="00B61FC3"/>
    <w:rsid w:val="00BA6674"/>
    <w:rsid w:val="00BC3073"/>
    <w:rsid w:val="00BC7150"/>
    <w:rsid w:val="00C05D0F"/>
    <w:rsid w:val="00C166A5"/>
    <w:rsid w:val="00C50A48"/>
    <w:rsid w:val="00C51ADD"/>
    <w:rsid w:val="00CA30FC"/>
    <w:rsid w:val="00CC4DC7"/>
    <w:rsid w:val="00CD4C49"/>
    <w:rsid w:val="00D038B6"/>
    <w:rsid w:val="00D2518B"/>
    <w:rsid w:val="00D40AF1"/>
    <w:rsid w:val="00DC02B8"/>
    <w:rsid w:val="00DC3143"/>
    <w:rsid w:val="00DC32BE"/>
    <w:rsid w:val="00E02ACE"/>
    <w:rsid w:val="00E02B4C"/>
    <w:rsid w:val="00E16606"/>
    <w:rsid w:val="00E3028F"/>
    <w:rsid w:val="00E371E4"/>
    <w:rsid w:val="00E53C6A"/>
    <w:rsid w:val="00E62D5F"/>
    <w:rsid w:val="00E93BC6"/>
    <w:rsid w:val="00EA4C1F"/>
    <w:rsid w:val="00EA5344"/>
    <w:rsid w:val="00F10A58"/>
    <w:rsid w:val="00F13983"/>
    <w:rsid w:val="00F32F6C"/>
    <w:rsid w:val="00F40870"/>
    <w:rsid w:val="00F60006"/>
    <w:rsid w:val="00F611C0"/>
    <w:rsid w:val="00F626A7"/>
    <w:rsid w:val="00F657D6"/>
    <w:rsid w:val="00F74871"/>
    <w:rsid w:val="00FA70BE"/>
    <w:rsid w:val="00FB720F"/>
    <w:rsid w:val="00FF78A6"/>
    <w:rsid w:val="027FBAE1"/>
    <w:rsid w:val="03CCFCC1"/>
    <w:rsid w:val="05270B1D"/>
    <w:rsid w:val="05637775"/>
    <w:rsid w:val="066EEE5C"/>
    <w:rsid w:val="074009B1"/>
    <w:rsid w:val="079E42FB"/>
    <w:rsid w:val="08475933"/>
    <w:rsid w:val="0C1D3EED"/>
    <w:rsid w:val="0CEB5B16"/>
    <w:rsid w:val="0F0D0B07"/>
    <w:rsid w:val="0F2741E3"/>
    <w:rsid w:val="125C0FFE"/>
    <w:rsid w:val="13CEE3FA"/>
    <w:rsid w:val="1B484AE6"/>
    <w:rsid w:val="1ED657F9"/>
    <w:rsid w:val="207E5203"/>
    <w:rsid w:val="2507E3CC"/>
    <w:rsid w:val="272B9F31"/>
    <w:rsid w:val="28758F73"/>
    <w:rsid w:val="28CB588F"/>
    <w:rsid w:val="295C322B"/>
    <w:rsid w:val="297C42B8"/>
    <w:rsid w:val="2F8F19D1"/>
    <w:rsid w:val="3299D69B"/>
    <w:rsid w:val="32F90AF3"/>
    <w:rsid w:val="334FCE49"/>
    <w:rsid w:val="35270E41"/>
    <w:rsid w:val="359A578A"/>
    <w:rsid w:val="39D5881B"/>
    <w:rsid w:val="3A75284C"/>
    <w:rsid w:val="3B3D08F4"/>
    <w:rsid w:val="3CEF3319"/>
    <w:rsid w:val="4125B068"/>
    <w:rsid w:val="42908B51"/>
    <w:rsid w:val="43602CF6"/>
    <w:rsid w:val="464A09B0"/>
    <w:rsid w:val="46D2139E"/>
    <w:rsid w:val="4A512B04"/>
    <w:rsid w:val="4D410628"/>
    <w:rsid w:val="4F2C1FDD"/>
    <w:rsid w:val="4F678EFB"/>
    <w:rsid w:val="51C0A2F8"/>
    <w:rsid w:val="573B81E0"/>
    <w:rsid w:val="58B8318F"/>
    <w:rsid w:val="59856B3F"/>
    <w:rsid w:val="5AA8781B"/>
    <w:rsid w:val="60CC3EE3"/>
    <w:rsid w:val="61D3A129"/>
    <w:rsid w:val="6462FF4D"/>
    <w:rsid w:val="64A63A08"/>
    <w:rsid w:val="64B30067"/>
    <w:rsid w:val="65767AD4"/>
    <w:rsid w:val="66137E56"/>
    <w:rsid w:val="66D01D92"/>
    <w:rsid w:val="6831BAAD"/>
    <w:rsid w:val="68632976"/>
    <w:rsid w:val="69BE9955"/>
    <w:rsid w:val="6A908B27"/>
    <w:rsid w:val="6BA57ADF"/>
    <w:rsid w:val="6CD6AA7A"/>
    <w:rsid w:val="6D071F41"/>
    <w:rsid w:val="6E3F7F74"/>
    <w:rsid w:val="718B3F02"/>
    <w:rsid w:val="72608C31"/>
    <w:rsid w:val="742519CB"/>
    <w:rsid w:val="756CCD60"/>
    <w:rsid w:val="756D42E2"/>
    <w:rsid w:val="76CB394D"/>
    <w:rsid w:val="772CF12F"/>
    <w:rsid w:val="7851D66D"/>
    <w:rsid w:val="7AB2A245"/>
    <w:rsid w:val="7CA89B9E"/>
    <w:rsid w:val="7E84E5C8"/>
    <w:rsid w:val="7F917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931D0E"/>
  <w15:chartTrackingRefBased/>
  <w15:docId w15:val="{EE80DBB1-5735-0046-8962-4FC53B86C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22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22BF"/>
  </w:style>
  <w:style w:type="paragraph" w:styleId="Footer">
    <w:name w:val="footer"/>
    <w:basedOn w:val="Normal"/>
    <w:link w:val="FooterChar"/>
    <w:uiPriority w:val="99"/>
    <w:unhideWhenUsed/>
    <w:rsid w:val="00B422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22BF"/>
  </w:style>
  <w:style w:type="character" w:styleId="PageNumber">
    <w:name w:val="page number"/>
    <w:basedOn w:val="DefaultParagraphFont"/>
    <w:uiPriority w:val="99"/>
    <w:semiHidden/>
    <w:unhideWhenUsed/>
    <w:rsid w:val="00B422BF"/>
  </w:style>
  <w:style w:type="character" w:styleId="Hyperlink">
    <w:name w:val="Hyperlink"/>
    <w:basedOn w:val="DefaultParagraphFont"/>
    <w:uiPriority w:val="99"/>
    <w:unhideWhenUsed/>
    <w:rsid w:val="009A2DB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2DB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81B0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E14F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575B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5B7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5B7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5B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5B74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050606"/>
    <w:rPr>
      <w:color w:val="2B579A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8130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dregio@umcjustice.org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dvocacy@umcjustice.org" TargetMode="External"/><Relationship Id="rId12" Type="http://schemas.openxmlformats.org/officeDocument/2006/relationships/hyperlink" Target="mailto:cmoore@umcjustice.org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umcjustice.org/what-you-can-do/the-certified-advocate-development-progra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hedwards@umcjustice.org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lbautista@umcjustice.org" TargetMode="Externa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mailto:kmcbroom@umcjustice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camille-henderson-edwards/Library/Group%20Containers/UBF8T346G9.Office/User%20Content.localized/Templates.localized/GBCS%20Document%20Template%2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GBCS Document Template .dotx</Template>
  <TotalTime>29</TotalTime>
  <Pages>4</Pages>
  <Words>975</Words>
  <Characters>5860</Characters>
  <Application>Microsoft Office Word</Application>
  <DocSecurity>0</DocSecurity>
  <Lines>189</Lines>
  <Paragraphs>136</Paragraphs>
  <ScaleCrop>false</ScaleCrop>
  <Company/>
  <LinksUpToDate>false</LinksUpToDate>
  <CharactersWithSpaces>6699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Camille Henderson-Edwards</cp:lastModifiedBy>
  <cp:revision>32</cp:revision>
  <dcterms:created xsi:type="dcterms:W3CDTF">2026-08-24T21:28:00Z</dcterms:created>
  <dcterms:modified xsi:type="dcterms:W3CDTF">2026-09-04T20:51:00Z</dcterms:modified>
</cp:coreProperties>
</file>